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F759F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F6CFF" w:rsidRPr="002B5ED7" w:rsidRDefault="005F6CF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1B7746">
                    <w:rPr>
                      <w:rFonts w:eastAsia="Courier New"/>
                      <w:lang w:bidi="ru-RU"/>
                    </w:rPr>
                    <w:t>44.03.02 Психолого-педагогическое</w:t>
                  </w:r>
                  <w:r w:rsidR="001B7746"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37604D">
                    <w:rPr>
                      <w:rFonts w:eastAsia="Courier New"/>
                      <w:lang w:bidi="ru-RU"/>
                    </w:rPr>
                    <w:t>Психология и педагогика дошкольного образования</w:t>
                  </w:r>
                  <w:r w:rsidRPr="005856F7">
                    <w:t xml:space="preserve">», утв. приказом ректора ОмГА </w:t>
                  </w:r>
                  <w:r w:rsidRPr="002B5ED7">
                    <w:t xml:space="preserve">от </w:t>
                  </w:r>
                  <w:r w:rsidR="001B7746">
                    <w:t>30</w:t>
                  </w:r>
                  <w:r w:rsidR="001B7746" w:rsidRP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F759F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3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F6CFF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6CFF" w:rsidRPr="00C94464" w:rsidRDefault="005F6CF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</w:t>
                  </w:r>
                  <w:r w:rsidR="001B7746">
                    <w:t>30</w:t>
                  </w:r>
                  <w:r w:rsidR="001B7746" w:rsidRP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>.08.2021</w:t>
                  </w:r>
                  <w:r w:rsidR="001B7746">
                    <w:rPr>
                      <w:rStyle w:val="28"/>
                      <w:b w:val="0"/>
                      <w:bCs w:val="0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84670F" w:rsidRPr="0084670F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F810F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</w:t>
      </w:r>
      <w:r w:rsidR="0062775D">
        <w:rPr>
          <w:b/>
          <w:bCs/>
          <w:sz w:val="24"/>
          <w:szCs w:val="24"/>
        </w:rPr>
        <w:t xml:space="preserve"> практика </w:t>
      </w:r>
      <w:r w:rsidR="00C62BC8">
        <w:rPr>
          <w:b/>
          <w:bCs/>
          <w:sz w:val="24"/>
          <w:szCs w:val="24"/>
        </w:rPr>
        <w:br/>
      </w:r>
      <w:r w:rsidR="0062775D">
        <w:rPr>
          <w:b/>
          <w:bCs/>
          <w:sz w:val="24"/>
          <w:szCs w:val="24"/>
        </w:rPr>
        <w:t>(</w:t>
      </w:r>
      <w:r w:rsidR="003B2292">
        <w:rPr>
          <w:b/>
          <w:bCs/>
          <w:sz w:val="24"/>
          <w:szCs w:val="24"/>
        </w:rPr>
        <w:t>технологическая</w:t>
      </w:r>
      <w:r w:rsidR="00942357">
        <w:rPr>
          <w:b/>
          <w:bCs/>
          <w:sz w:val="24"/>
          <w:szCs w:val="24"/>
        </w:rPr>
        <w:t xml:space="preserve"> </w:t>
      </w:r>
      <w:r w:rsidR="003B2292">
        <w:rPr>
          <w:b/>
          <w:bCs/>
          <w:sz w:val="24"/>
          <w:szCs w:val="24"/>
        </w:rPr>
        <w:t>(проектно-технологическая</w:t>
      </w:r>
      <w:r w:rsidR="00862E3C">
        <w:rPr>
          <w:b/>
          <w:bCs/>
          <w:sz w:val="24"/>
          <w:szCs w:val="24"/>
        </w:rPr>
        <w:t xml:space="preserve"> практика</w:t>
      </w:r>
      <w:r w:rsidR="002F55E2" w:rsidRPr="00794709">
        <w:rPr>
          <w:b/>
          <w:bCs/>
          <w:sz w:val="24"/>
          <w:szCs w:val="24"/>
        </w:rPr>
        <w:t>)</w:t>
      </w:r>
      <w:r w:rsidR="000C3231">
        <w:rPr>
          <w:b/>
          <w:bCs/>
          <w:sz w:val="24"/>
          <w:szCs w:val="24"/>
        </w:rPr>
        <w:t xml:space="preserve"> по модулю</w:t>
      </w:r>
    </w:p>
    <w:p w:rsidR="00465871" w:rsidRDefault="000C323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.0</w:t>
      </w:r>
      <w:r w:rsidR="0037604D">
        <w:rPr>
          <w:bCs/>
          <w:sz w:val="24"/>
          <w:szCs w:val="24"/>
        </w:rPr>
        <w:t>6</w:t>
      </w:r>
      <w:r w:rsidR="003B2292">
        <w:rPr>
          <w:bCs/>
          <w:sz w:val="24"/>
          <w:szCs w:val="24"/>
        </w:rPr>
        <w:t>(П</w:t>
      </w:r>
      <w:r w:rsidR="005355E7" w:rsidRPr="005355E7">
        <w:rPr>
          <w:bCs/>
          <w:sz w:val="24"/>
          <w:szCs w:val="24"/>
        </w:rPr>
        <w:t>)</w:t>
      </w:r>
    </w:p>
    <w:p w:rsidR="00C62BC8" w:rsidRPr="00794709" w:rsidRDefault="00C62BC8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4F5EC9" w:rsidRPr="004D2554" w:rsidRDefault="000C3231" w:rsidP="004F5EC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</w:t>
      </w:r>
      <w:r w:rsidR="00FB5E34" w:rsidRPr="00794709">
        <w:rPr>
          <w:rFonts w:eastAsia="Courier New"/>
          <w:b/>
          <w:sz w:val="24"/>
          <w:szCs w:val="24"/>
          <w:lang w:bidi="ru-RU"/>
        </w:rPr>
        <w:t>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8F15FE">
        <w:rPr>
          <w:rFonts w:eastAsia="Courier New"/>
          <w:sz w:val="24"/>
          <w:szCs w:val="24"/>
          <w:lang w:bidi="ru-RU"/>
        </w:rPr>
        <w:t>44.04</w:t>
      </w:r>
      <w:r>
        <w:rPr>
          <w:rFonts w:eastAsia="Courier New"/>
          <w:sz w:val="24"/>
          <w:szCs w:val="24"/>
          <w:lang w:bidi="ru-RU"/>
        </w:rPr>
        <w:t>.02 Психолого-п</w:t>
      </w:r>
      <w:r w:rsidR="006C253D" w:rsidRPr="00794709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</w:r>
    </w:p>
    <w:p w:rsidR="004F5EC9" w:rsidRPr="00794709" w:rsidRDefault="00897DFB" w:rsidP="004F5EC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4D2554">
        <w:rPr>
          <w:sz w:val="24"/>
          <w:szCs w:val="24"/>
        </w:rPr>
        <w:t xml:space="preserve"> </w:t>
      </w:r>
      <w:r w:rsidR="004F5EC9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="004F5EC9" w:rsidRPr="00794709">
        <w:rPr>
          <w:rFonts w:eastAsia="Courier New"/>
          <w:sz w:val="24"/>
          <w:szCs w:val="24"/>
          <w:lang w:bidi="ru-RU"/>
        </w:rPr>
        <w:t>«</w:t>
      </w:r>
      <w:r w:rsidR="000C3231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  <w:r w:rsidR="004F5EC9" w:rsidRPr="00794709">
        <w:rPr>
          <w:rFonts w:eastAsia="Courier New"/>
          <w:sz w:val="24"/>
          <w:szCs w:val="24"/>
          <w:lang w:bidi="ru-RU"/>
        </w:rPr>
        <w:t>»</w:t>
      </w:r>
    </w:p>
    <w:p w:rsidR="004F5EC9" w:rsidRPr="00794709" w:rsidRDefault="004F5EC9" w:rsidP="004F5EC9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5F6CFF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деятельности</w:t>
      </w:r>
      <w:r w:rsidRPr="00794709">
        <w:t xml:space="preserve"> </w:t>
      </w: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Pr="00794709" w:rsidRDefault="004F5EC9" w:rsidP="004F5EC9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4F5EC9" w:rsidRDefault="004F5EC9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  <w:r w:rsidRPr="0025092E">
        <w:rPr>
          <w:rFonts w:eastAsia="Courier New"/>
          <w:sz w:val="24"/>
          <w:szCs w:val="24"/>
          <w:lang w:bidi="ru-RU"/>
        </w:rPr>
        <w:t xml:space="preserve"> Области профессиональной деятельности и (или) сферы профессиональной деятельности. Профессиональные стандарты</w:t>
      </w:r>
    </w:p>
    <w:p w:rsidR="005F6CFF" w:rsidRPr="0025092E" w:rsidRDefault="005F6CFF" w:rsidP="004F5EC9">
      <w:pPr>
        <w:widowControl/>
        <w:autoSpaceDE/>
        <w:autoSpaceDN/>
        <w:adjustRightInd/>
        <w:jc w:val="both"/>
        <w:rPr>
          <w:rFonts w:eastAsia="Courier New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4F5EC9" w:rsidRPr="00F87BAD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A47A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 w:val="24"/>
                <w:szCs w:val="24"/>
              </w:rPr>
              <w:t>образование и наука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4F5EC9" w:rsidRPr="0025092E" w:rsidRDefault="004F5EC9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5092E">
              <w:rPr>
                <w:szCs w:val="24"/>
              </w:rPr>
              <w:t>ПЕДАГОГ</w:t>
            </w:r>
            <w:r w:rsidR="000C3231">
              <w:rPr>
                <w:szCs w:val="24"/>
              </w:rPr>
              <w:t>-ПСИХОЛОГ (ПСИХОЛОГ В СФЕРЕ ОБРАЗОВАНИЯ)</w:t>
            </w:r>
          </w:p>
        </w:tc>
      </w:tr>
      <w:tr w:rsidR="004F5EC9" w:rsidRPr="0025092E" w:rsidTr="00A47AC2">
        <w:trPr>
          <w:trHeight w:val="285"/>
        </w:trPr>
        <w:tc>
          <w:tcPr>
            <w:tcW w:w="1166" w:type="dxa"/>
            <w:vAlign w:val="center"/>
          </w:tcPr>
          <w:p w:rsidR="004F5EC9" w:rsidRPr="0025092E" w:rsidRDefault="000C3231" w:rsidP="00A47AC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4F5EC9" w:rsidRPr="0025092E" w:rsidRDefault="008877FB" w:rsidP="000C323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4F5EC9" w:rsidRPr="0025092E">
              <w:rPr>
                <w:sz w:val="24"/>
                <w:szCs w:val="24"/>
              </w:rPr>
              <w:t xml:space="preserve"> </w:t>
            </w:r>
            <w:r w:rsidR="000C3231">
              <w:rPr>
                <w:sz w:val="24"/>
                <w:szCs w:val="24"/>
              </w:rPr>
              <w:t>(ПЕДАГОГИЧЕСКАЯ ДЕЯТЕЛЬНОСТЬ В ДОШКОЛЬНОМ, НАЧАЛЬНОМ ОБЩЕМ, ОСНОВНОМ</w:t>
            </w:r>
            <w:r w:rsidR="000C3231" w:rsidRPr="000C3231">
              <w:rPr>
                <w:sz w:val="24"/>
                <w:szCs w:val="24"/>
              </w:rPr>
              <w:t xml:space="preserve"> ОСНОВНОМ ОБЩЕМ, СРЕДНЕМ ОБЩЕМ ОБРАЗОВАНИИ) (ВОСПИТАТЕЛЬ, УЧИТЕЛЬ)  </w:t>
            </w:r>
          </w:p>
        </w:tc>
      </w:tr>
    </w:tbl>
    <w:p w:rsidR="004F5EC9" w:rsidRPr="0025092E" w:rsidRDefault="004F5EC9" w:rsidP="004F5EC9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4F5EC9" w:rsidP="004F5EC9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5092E">
        <w:rPr>
          <w:i/>
          <w:sz w:val="24"/>
          <w:szCs w:val="24"/>
        </w:rPr>
        <w:t>Типы задач профессиональной деятельности</w:t>
      </w:r>
      <w:r w:rsidRPr="0025092E">
        <w:rPr>
          <w:b/>
          <w:sz w:val="24"/>
          <w:szCs w:val="24"/>
        </w:rPr>
        <w:t xml:space="preserve">: </w:t>
      </w:r>
      <w:r w:rsidRPr="0025092E">
        <w:rPr>
          <w:sz w:val="24"/>
          <w:szCs w:val="24"/>
        </w:rPr>
        <w:t>педагогический; проектный;</w:t>
      </w:r>
      <w:r w:rsidR="000C3231">
        <w:rPr>
          <w:sz w:val="24"/>
          <w:szCs w:val="24"/>
        </w:rPr>
        <w:t xml:space="preserve"> сопровождения</w:t>
      </w:r>
    </w:p>
    <w:p w:rsidR="000A0E0E" w:rsidRPr="00794709" w:rsidRDefault="000A0E0E" w:rsidP="008877FB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4670F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84670F">
        <w:rPr>
          <w:sz w:val="24"/>
          <w:szCs w:val="24"/>
        </w:rPr>
        <w:t>21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r w:rsidR="00B131F4">
        <w:rPr>
          <w:iCs/>
          <w:sz w:val="24"/>
          <w:szCs w:val="24"/>
        </w:rPr>
        <w:t xml:space="preserve">профессор </w:t>
      </w:r>
      <w:r w:rsidR="001B7746">
        <w:rPr>
          <w:iCs/>
          <w:sz w:val="24"/>
          <w:szCs w:val="24"/>
        </w:rPr>
        <w:t xml:space="preserve">кафедры ППиСР </w:t>
      </w:r>
      <w:r w:rsidR="004F5EC9">
        <w:rPr>
          <w:iCs/>
          <w:sz w:val="24"/>
          <w:szCs w:val="24"/>
        </w:rPr>
        <w:t>Е.</w:t>
      </w:r>
      <w:r w:rsidR="000F00C2">
        <w:rPr>
          <w:iCs/>
          <w:sz w:val="24"/>
          <w:szCs w:val="24"/>
        </w:rPr>
        <w:t>В</w:t>
      </w:r>
      <w:r w:rsidR="004F5EC9">
        <w:rPr>
          <w:iCs/>
          <w:sz w:val="24"/>
          <w:szCs w:val="24"/>
        </w:rPr>
        <w:t xml:space="preserve">. </w:t>
      </w:r>
      <w:r w:rsidR="000F00C2">
        <w:rPr>
          <w:iCs/>
          <w:sz w:val="24"/>
          <w:szCs w:val="24"/>
        </w:rPr>
        <w:t>Лопанова</w:t>
      </w:r>
      <w:r w:rsidR="004F5EC9" w:rsidRPr="00794709">
        <w:rPr>
          <w:iCs/>
          <w:sz w:val="24"/>
          <w:szCs w:val="24"/>
        </w:rPr>
        <w:t xml:space="preserve"> 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1B7746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1B7746">
        <w:t>30</w:t>
      </w:r>
      <w:r w:rsidR="001B7746" w:rsidRPr="001B7746">
        <w:rPr>
          <w:rStyle w:val="28"/>
          <w:b w:val="0"/>
          <w:bCs w:val="0"/>
          <w:sz w:val="20"/>
          <w:szCs w:val="20"/>
        </w:rPr>
        <w:t>.08.2021</w:t>
      </w:r>
      <w:r w:rsidR="0084670F" w:rsidRPr="0084670F">
        <w:rPr>
          <w:rFonts w:eastAsia="Courier New"/>
          <w:color w:val="000000"/>
          <w:sz w:val="22"/>
          <w:szCs w:val="22"/>
          <w:shd w:val="clear" w:color="auto" w:fill="FFFFFF"/>
        </w:rPr>
        <w:t xml:space="preserve">г. № </w:t>
      </w:r>
      <w:r w:rsidR="001B7746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1B774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 xml:space="preserve">Промежуточная аттестация по итогам </w:t>
            </w:r>
            <w:r w:rsidR="005F6CFF">
              <w:rPr>
                <w:rFonts w:eastAsia="Times New Roman"/>
                <w:color w:val="000000"/>
                <w:sz w:val="24"/>
              </w:rPr>
              <w:t>производственной</w:t>
            </w:r>
            <w:r w:rsidRPr="00794709">
              <w:rPr>
                <w:rFonts w:eastAsia="Times New Roman"/>
                <w:color w:val="000000"/>
                <w:sz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</w:t>
            </w:r>
            <w:r w:rsidR="005F6CFF">
              <w:rPr>
                <w:sz w:val="24"/>
                <w:szCs w:val="24"/>
              </w:rPr>
              <w:t>производственной</w:t>
            </w:r>
            <w:r w:rsidRPr="00794709">
              <w:rPr>
                <w:sz w:val="24"/>
                <w:szCs w:val="24"/>
              </w:rPr>
              <w:t xml:space="preserve">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B7746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1B7746">
        <w:rPr>
          <w:b/>
          <w:i/>
          <w:spacing w:val="-3"/>
          <w:sz w:val="24"/>
          <w:szCs w:val="24"/>
          <w:lang w:eastAsia="en-US"/>
        </w:rPr>
        <w:t>ческой подготовки</w:t>
      </w:r>
      <w:r w:rsidR="001B7746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B7746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62651E" w:rsidP="00A76E53">
      <w:pPr>
        <w:ind w:firstLine="709"/>
        <w:jc w:val="both"/>
        <w:rPr>
          <w:sz w:val="24"/>
          <w:szCs w:val="24"/>
        </w:rPr>
      </w:pPr>
      <w:r w:rsidRPr="0062651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1B7746" w:rsidRPr="00926D37">
        <w:rPr>
          <w:rFonts w:eastAsia="Courier New"/>
          <w:sz w:val="24"/>
          <w:szCs w:val="24"/>
          <w:lang w:bidi="ru-RU"/>
        </w:rPr>
        <w:t>44.0</w:t>
      </w:r>
      <w:r w:rsidR="001B7746">
        <w:rPr>
          <w:rFonts w:eastAsia="Courier New"/>
          <w:sz w:val="24"/>
          <w:szCs w:val="24"/>
          <w:lang w:bidi="ru-RU"/>
        </w:rPr>
        <w:t>3.02 Психолого-п</w:t>
      </w:r>
      <w:r w:rsidR="001B7746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Pr="0062651E">
        <w:rPr>
          <w:sz w:val="24"/>
          <w:szCs w:val="24"/>
        </w:rPr>
        <w:t xml:space="preserve"> (Зарегистрировано в Минюсте России 15.03.2018 N 50362);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84670F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84670F">
        <w:rPr>
          <w:color w:val="000000"/>
          <w:sz w:val="24"/>
          <w:szCs w:val="24"/>
        </w:rPr>
        <w:t>«</w:t>
      </w:r>
      <w:r w:rsidRPr="0084670F">
        <w:rPr>
          <w:sz w:val="24"/>
          <w:szCs w:val="24"/>
        </w:rPr>
        <w:t>Положением  о практической подготовке обучающихся»</w:t>
      </w:r>
      <w:r w:rsidRPr="0084670F">
        <w:rPr>
          <w:color w:val="000000"/>
          <w:sz w:val="24"/>
          <w:szCs w:val="24"/>
        </w:rPr>
        <w:t xml:space="preserve">, </w:t>
      </w:r>
      <w:r w:rsidRPr="008467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670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8877FB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73556F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 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>фо</w:t>
      </w:r>
      <w:r w:rsidRPr="0084670F">
        <w:rPr>
          <w:sz w:val="24"/>
          <w:szCs w:val="24"/>
          <w:lang w:eastAsia="en-US"/>
        </w:rPr>
        <w:t xml:space="preserve">рма обучения – очная на </w:t>
      </w:r>
      <w:r w:rsidR="0084670F" w:rsidRPr="0084670F">
        <w:rPr>
          <w:sz w:val="24"/>
          <w:szCs w:val="24"/>
          <w:lang w:eastAsia="en-US"/>
        </w:rPr>
        <w:t>2021/2022</w:t>
      </w:r>
      <w:r w:rsidRPr="0084670F">
        <w:rPr>
          <w:sz w:val="24"/>
          <w:szCs w:val="24"/>
          <w:lang w:eastAsia="en-US"/>
        </w:rPr>
        <w:t xml:space="preserve"> учебный год,</w:t>
      </w:r>
      <w:r w:rsidRPr="0084670F">
        <w:rPr>
          <w:sz w:val="24"/>
          <w:szCs w:val="24"/>
        </w:rPr>
        <w:t xml:space="preserve">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B7746" w:rsidRPr="001B7746">
        <w:rPr>
          <w:sz w:val="24"/>
          <w:szCs w:val="24"/>
          <w:lang w:eastAsia="en-US"/>
        </w:rPr>
        <w:t>30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.08</w:t>
      </w:r>
      <w:r w:rsidR="0084670F" w:rsidRPr="001B7746">
        <w:rPr>
          <w:rFonts w:eastAsia="Courier New"/>
          <w:color w:val="000000"/>
          <w:sz w:val="24"/>
          <w:szCs w:val="24"/>
          <w:shd w:val="clear" w:color="auto" w:fill="FFFFFF"/>
        </w:rPr>
        <w:t>.2021 №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94</w:t>
      </w:r>
      <w:r w:rsidRPr="0084670F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670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670F">
        <w:rPr>
          <w:sz w:val="24"/>
          <w:szCs w:val="24"/>
        </w:rPr>
        <w:t>–</w:t>
      </w:r>
      <w:r w:rsidR="008877FB" w:rsidRPr="0084670F">
        <w:rPr>
          <w:sz w:val="24"/>
          <w:szCs w:val="24"/>
        </w:rPr>
        <w:t xml:space="preserve"> </w:t>
      </w:r>
      <w:r w:rsidR="0062651E">
        <w:rPr>
          <w:sz w:val="24"/>
          <w:szCs w:val="24"/>
        </w:rPr>
        <w:t xml:space="preserve">программе </w:t>
      </w:r>
      <w:r w:rsidR="008877FB" w:rsidRPr="0084670F">
        <w:rPr>
          <w:sz w:val="24"/>
          <w:szCs w:val="24"/>
        </w:rPr>
        <w:t xml:space="preserve">бакалавриата </w:t>
      </w:r>
      <w:r w:rsidRPr="0084670F">
        <w:rPr>
          <w:sz w:val="24"/>
          <w:szCs w:val="24"/>
        </w:rPr>
        <w:t xml:space="preserve">по направлению подготовки </w:t>
      </w:r>
      <w:r w:rsidR="0073556F" w:rsidRPr="0084670F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 w:rsidRPr="0084670F">
        <w:rPr>
          <w:rFonts w:eastAsia="Courier New"/>
          <w:sz w:val="24"/>
          <w:szCs w:val="24"/>
          <w:lang w:bidi="ru-RU"/>
        </w:rPr>
        <w:t>.02</w:t>
      </w:r>
      <w:r w:rsidR="000A0E0E" w:rsidRPr="0084670F">
        <w:rPr>
          <w:rFonts w:eastAsia="Courier New"/>
          <w:sz w:val="24"/>
          <w:szCs w:val="24"/>
          <w:lang w:bidi="ru-RU"/>
        </w:rPr>
        <w:t xml:space="preserve"> </w:t>
      </w:r>
      <w:r w:rsidR="008877FB" w:rsidRPr="0084670F">
        <w:rPr>
          <w:rFonts w:eastAsia="Courier New"/>
          <w:sz w:val="24"/>
          <w:szCs w:val="24"/>
          <w:lang w:bidi="ru-RU"/>
        </w:rPr>
        <w:t>Психолого-п</w:t>
      </w:r>
      <w:r w:rsidR="000A0E0E" w:rsidRPr="0084670F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84670F">
        <w:rPr>
          <w:sz w:val="24"/>
          <w:szCs w:val="24"/>
          <w:lang w:eastAsia="en-US"/>
        </w:rPr>
        <w:t xml:space="preserve"> </w:t>
      </w:r>
      <w:r w:rsidRPr="0084670F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4670F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84670F">
        <w:rPr>
          <w:sz w:val="24"/>
          <w:szCs w:val="24"/>
        </w:rPr>
        <w:t xml:space="preserve">»; форма обучения – заочная на </w:t>
      </w:r>
      <w:r w:rsidR="0084670F" w:rsidRPr="0084670F">
        <w:rPr>
          <w:sz w:val="24"/>
          <w:szCs w:val="24"/>
        </w:rPr>
        <w:t>2021/2022</w:t>
      </w:r>
      <w:r w:rsidRPr="0084670F">
        <w:rPr>
          <w:sz w:val="24"/>
          <w:szCs w:val="24"/>
        </w:rPr>
        <w:t xml:space="preserve"> учебный год, </w:t>
      </w:r>
      <w:r w:rsidRPr="0084670F">
        <w:rPr>
          <w:sz w:val="24"/>
          <w:szCs w:val="24"/>
          <w:lang w:eastAsia="en-US"/>
        </w:rPr>
        <w:t xml:space="preserve">утвержденным приказом ректора от </w:t>
      </w:r>
      <w:r w:rsidR="001B7746" w:rsidRPr="001B7746">
        <w:rPr>
          <w:sz w:val="24"/>
          <w:szCs w:val="24"/>
          <w:lang w:eastAsia="en-US"/>
        </w:rPr>
        <w:t>30</w:t>
      </w:r>
      <w:r w:rsidR="001B7746" w:rsidRPr="001B7746">
        <w:rPr>
          <w:rFonts w:eastAsia="Courier New"/>
          <w:color w:val="000000"/>
          <w:sz w:val="24"/>
          <w:szCs w:val="24"/>
          <w:shd w:val="clear" w:color="auto" w:fill="FFFFFF"/>
        </w:rPr>
        <w:t>.08.2021 №94</w:t>
      </w:r>
      <w:r w:rsidRPr="0084670F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1B7746">
        <w:rPr>
          <w:b/>
          <w:sz w:val="24"/>
          <w:szCs w:val="24"/>
        </w:rPr>
        <w:t>практической подготовки</w:t>
      </w:r>
      <w:r w:rsidR="001B7746" w:rsidRPr="00926D37">
        <w:rPr>
          <w:sz w:val="24"/>
          <w:szCs w:val="24"/>
        </w:rPr>
        <w:t xml:space="preserve"> </w:t>
      </w:r>
      <w:r w:rsidR="001B7746">
        <w:rPr>
          <w:sz w:val="24"/>
          <w:szCs w:val="24"/>
        </w:rPr>
        <w:t>п</w:t>
      </w:r>
      <w:r w:rsidR="00A419BA">
        <w:rPr>
          <w:b/>
          <w:bCs/>
          <w:sz w:val="24"/>
          <w:szCs w:val="24"/>
        </w:rPr>
        <w:t>роизводственная</w:t>
      </w:r>
      <w:r w:rsidR="001B7746">
        <w:rPr>
          <w:b/>
          <w:bCs/>
          <w:sz w:val="24"/>
          <w:szCs w:val="24"/>
        </w:rPr>
        <w:t xml:space="preserve"> практика</w:t>
      </w:r>
      <w:r w:rsidRPr="00926D37">
        <w:rPr>
          <w:b/>
          <w:bCs/>
          <w:sz w:val="24"/>
          <w:szCs w:val="24"/>
        </w:rPr>
        <w:t xml:space="preserve">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62651E">
        <w:rPr>
          <w:b/>
          <w:bCs/>
          <w:sz w:val="24"/>
          <w:szCs w:val="24"/>
        </w:rPr>
        <w:t xml:space="preserve">) </w:t>
      </w:r>
      <w:r w:rsidR="001B7746">
        <w:rPr>
          <w:b/>
          <w:bCs/>
          <w:sz w:val="24"/>
          <w:szCs w:val="24"/>
        </w:rPr>
        <w:t xml:space="preserve">по модулю </w:t>
      </w:r>
      <w:r w:rsidR="0062651E" w:rsidRPr="00926D37">
        <w:rPr>
          <w:sz w:val="24"/>
          <w:szCs w:val="24"/>
        </w:rPr>
        <w:t xml:space="preserve">в течение </w:t>
      </w:r>
      <w:r w:rsidR="0084670F">
        <w:rPr>
          <w:sz w:val="24"/>
          <w:szCs w:val="24"/>
        </w:rPr>
        <w:t>2021/2022</w:t>
      </w:r>
      <w:r w:rsidRPr="00926D37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 xml:space="preserve">ательной программы </w:t>
      </w:r>
      <w:r w:rsidR="008877FB">
        <w:rPr>
          <w:sz w:val="24"/>
          <w:szCs w:val="24"/>
        </w:rPr>
        <w:t>–</w:t>
      </w:r>
      <w:r w:rsidR="00B61D7D" w:rsidRPr="00926D37">
        <w:rPr>
          <w:sz w:val="24"/>
          <w:szCs w:val="24"/>
        </w:rPr>
        <w:t xml:space="preserve"> </w:t>
      </w:r>
      <w:r w:rsidR="008877FB">
        <w:rPr>
          <w:sz w:val="24"/>
          <w:szCs w:val="24"/>
        </w:rPr>
        <w:t xml:space="preserve">бакалавриата </w:t>
      </w:r>
      <w:r w:rsidRPr="00926D37">
        <w:rPr>
          <w:sz w:val="24"/>
          <w:szCs w:val="24"/>
        </w:rPr>
        <w:t xml:space="preserve">по направлению подготовки </w:t>
      </w:r>
      <w:r w:rsidR="00B61D7D" w:rsidRPr="00926D37">
        <w:rPr>
          <w:rFonts w:eastAsia="Courier New"/>
          <w:sz w:val="24"/>
          <w:szCs w:val="24"/>
          <w:lang w:bidi="ru-RU"/>
        </w:rPr>
        <w:t>44.0</w:t>
      </w:r>
      <w:r w:rsidR="0062651E">
        <w:rPr>
          <w:rFonts w:eastAsia="Courier New"/>
          <w:sz w:val="24"/>
          <w:szCs w:val="24"/>
          <w:lang w:bidi="ru-RU"/>
        </w:rPr>
        <w:t>3</w:t>
      </w:r>
      <w:r w:rsidR="008877FB">
        <w:rPr>
          <w:rFonts w:eastAsia="Courier New"/>
          <w:sz w:val="24"/>
          <w:szCs w:val="24"/>
          <w:lang w:bidi="ru-RU"/>
        </w:rPr>
        <w:t>.02</w:t>
      </w:r>
      <w:r w:rsidR="000A0E0E" w:rsidRPr="00926D37">
        <w:rPr>
          <w:rFonts w:eastAsia="Courier New"/>
          <w:sz w:val="24"/>
          <w:szCs w:val="24"/>
          <w:lang w:bidi="ru-RU"/>
        </w:rPr>
        <w:t xml:space="preserve"> </w:t>
      </w:r>
      <w:r w:rsidR="008877FB">
        <w:rPr>
          <w:rFonts w:eastAsia="Courier New"/>
          <w:sz w:val="24"/>
          <w:szCs w:val="24"/>
          <w:lang w:bidi="ru-RU"/>
        </w:rPr>
        <w:t>Психолого-п</w:t>
      </w:r>
      <w:r w:rsidR="000A0E0E" w:rsidRPr="00926D37">
        <w:rPr>
          <w:rFonts w:eastAsia="Courier New"/>
          <w:sz w:val="24"/>
          <w:szCs w:val="24"/>
          <w:lang w:bidi="ru-RU"/>
        </w:rPr>
        <w:t>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8877FB" w:rsidRPr="008877FB">
        <w:rPr>
          <w:sz w:val="24"/>
          <w:szCs w:val="24"/>
          <w:lang w:eastAsia="en-US"/>
        </w:rPr>
        <w:t>Психология и педагогика дошкольного образования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4670F">
        <w:rPr>
          <w:sz w:val="24"/>
          <w:szCs w:val="24"/>
        </w:rPr>
        <w:t>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Вид практики:</w:t>
      </w:r>
      <w:r w:rsidR="00A419BA">
        <w:rPr>
          <w:rFonts w:ascii="Times New Roman" w:hAnsi="Times New Roman"/>
          <w:sz w:val="24"/>
          <w:szCs w:val="24"/>
        </w:rPr>
        <w:t xml:space="preserve"> </w:t>
      </w:r>
      <w:r w:rsidR="00A419BA" w:rsidRPr="00A419BA">
        <w:rPr>
          <w:rFonts w:ascii="Times New Roman" w:hAnsi="Times New Roman"/>
          <w:b/>
          <w:sz w:val="24"/>
          <w:szCs w:val="24"/>
        </w:rPr>
        <w:t>Производственная</w:t>
      </w:r>
      <w:r w:rsidRPr="00A419BA">
        <w:rPr>
          <w:rFonts w:ascii="Times New Roman" w:hAnsi="Times New Roman"/>
          <w:b/>
          <w:sz w:val="24"/>
          <w:szCs w:val="24"/>
        </w:rPr>
        <w:t xml:space="preserve"> </w:t>
      </w:r>
      <w:r w:rsidRPr="00794709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62E3C">
        <w:rPr>
          <w:rFonts w:ascii="Times New Roman" w:hAnsi="Times New Roman"/>
          <w:sz w:val="24"/>
          <w:szCs w:val="24"/>
        </w:rPr>
        <w:t xml:space="preserve"> </w:t>
      </w:r>
      <w:r w:rsidR="00942357" w:rsidRPr="00942357">
        <w:rPr>
          <w:rFonts w:ascii="Times New Roman" w:hAnsi="Times New Roman"/>
          <w:b/>
          <w:bCs/>
          <w:sz w:val="24"/>
          <w:szCs w:val="24"/>
        </w:rPr>
        <w:t>технологическая (проектно-технологическая практика)</w:t>
      </w:r>
      <w:r w:rsidR="001B7746">
        <w:rPr>
          <w:rFonts w:ascii="Times New Roman" w:hAnsi="Times New Roman"/>
          <w:b/>
          <w:bCs/>
          <w:sz w:val="24"/>
          <w:szCs w:val="24"/>
        </w:rPr>
        <w:t xml:space="preserve"> по модулю</w:t>
      </w:r>
    </w:p>
    <w:p w:rsidR="003E06C2" w:rsidRPr="00794709" w:rsidRDefault="00A84C24" w:rsidP="00BE22D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BE22DD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1B7746">
        <w:rPr>
          <w:rFonts w:ascii="Times New Roman" w:hAnsi="Times New Roman"/>
          <w:b/>
          <w:sz w:val="24"/>
          <w:szCs w:val="24"/>
        </w:rPr>
        <w:t>в форме производственной практики</w:t>
      </w:r>
      <w:r w:rsidR="001B7746" w:rsidRPr="00E9433D">
        <w:rPr>
          <w:rFonts w:ascii="Times New Roman" w:hAnsi="Times New Roman"/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BE22DD" w:rsidRPr="00794709" w:rsidRDefault="00BE22DD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7604D" w:rsidRPr="00794709" w:rsidTr="003760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7604D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3.1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социально-психологические процессы развития группы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ИУК 3.2 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основные условия эффективной командной работы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3.3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знать эффективность использования стратегии сотрудничества для достижения поставленной цели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3.4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определять свою роль в команде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3.5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 xml:space="preserve">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</w:t>
            </w:r>
            <w:r w:rsidRPr="0037604D">
              <w:rPr>
                <w:iCs/>
                <w:sz w:val="24"/>
                <w:szCs w:val="24"/>
              </w:rPr>
              <w:lastRenderedPageBreak/>
              <w:t>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3.6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ИУК 3.7</w:t>
            </w:r>
          </w:p>
          <w:p w:rsidR="0037604D" w:rsidRPr="00794709" w:rsidRDefault="0037604D" w:rsidP="0037604D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37604D">
              <w:rPr>
                <w:iCs/>
                <w:sz w:val="24"/>
                <w:szCs w:val="24"/>
              </w:rPr>
              <w:t>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37604D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794709" w:rsidRDefault="00856720" w:rsidP="00ED3E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56720">
              <w:rPr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04D" w:rsidRPr="0037604D" w:rsidRDefault="0037604D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4D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3.2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знать основные физиологические и психологические особенности обучающихся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3.3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осуществлять учебное сотрудничество и совместную учебную деятельность обучающихся и воспитанников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3.4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уметь соотносить виды адресной помощи с индивидуальными образовательными потребностями обучающихся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3.5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методами (первичного) выявления детей с особыми образовательными потребностями</w:t>
            </w:r>
          </w:p>
          <w:p w:rsidR="00856720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ИОПК 3.6</w:t>
            </w:r>
          </w:p>
          <w:p w:rsidR="00856720" w:rsidRPr="00794709" w:rsidRDefault="00856720" w:rsidP="00856720">
            <w:pPr>
              <w:widowControl/>
              <w:tabs>
                <w:tab w:val="left" w:pos="708"/>
              </w:tabs>
              <w:autoSpaceDE/>
              <w:adjustRightInd/>
              <w:rPr>
                <w:iCs/>
                <w:sz w:val="24"/>
                <w:szCs w:val="24"/>
              </w:rPr>
            </w:pPr>
            <w:r w:rsidRPr="00856720">
              <w:rPr>
                <w:iCs/>
                <w:sz w:val="24"/>
                <w:szCs w:val="24"/>
              </w:rPr>
              <w:t>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B28E9" w:rsidRPr="00794709" w:rsidTr="00ED3EF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1B0FC6" w:rsidRDefault="00ED3EFD" w:rsidP="00ED3EFD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8E9" w:rsidRPr="0037604D" w:rsidRDefault="0037604D" w:rsidP="0037604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37604D">
              <w:rPr>
                <w:b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FD" w:rsidRDefault="00ED3EFD" w:rsidP="001B0FC6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6.1 </w:t>
            </w:r>
          </w:p>
          <w:p w:rsidR="00967C2F" w:rsidRPr="001B0FC6" w:rsidRDefault="00ED3EFD" w:rsidP="001B0FC6">
            <w:pPr>
              <w:pStyle w:val="TableParagraph"/>
              <w:ind w:left="107" w:right="99"/>
              <w:rPr>
                <w:kern w:val="24"/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 xml:space="preserve">ИОПК 6.2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ED3EFD">
              <w:rPr>
                <w:kern w:val="24"/>
                <w:sz w:val="24"/>
                <w:szCs w:val="24"/>
              </w:rPr>
              <w:t xml:space="preserve">знать психолого-педагогические технологии индивидуализации обучения, развития, воспитания </w:t>
            </w:r>
          </w:p>
          <w:p w:rsidR="00ED3EFD" w:rsidRDefault="00ED3EFD" w:rsidP="001B0FC6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ED3EFD">
              <w:rPr>
                <w:sz w:val="24"/>
                <w:szCs w:val="24"/>
              </w:rPr>
              <w:t>ИОПК 6.3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  <w:lang w:bidi="ru-RU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  <w:lang w:bidi="ru-RU"/>
              </w:rPr>
              <w:t xml:space="preserve">знать психолого-педагогические основы учебной деятельности в части учета индивидуализации обучения </w:t>
            </w:r>
          </w:p>
          <w:p w:rsidR="001B0FC6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ИОПК 6.4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lastRenderedPageBreak/>
              <w:t>уметь использовать знания об особенностях гендерного развития, технологии индивидуализации обучения, развития, воспитания</w:t>
            </w:r>
          </w:p>
          <w:p w:rsidR="00ED3EFD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6.5 </w:t>
            </w:r>
          </w:p>
          <w:p w:rsidR="00967C2F" w:rsidRPr="001B0FC6" w:rsidRDefault="00ED3EFD" w:rsidP="001B0FC6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составлять  психолого-педагогическую характеристику (портрет) личности обучающегося</w:t>
            </w:r>
          </w:p>
          <w:p w:rsidR="00ED3EFD" w:rsidRDefault="00ED3EFD" w:rsidP="00BE22D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 xml:space="preserve">ИОПК 6.6 </w:t>
            </w:r>
          </w:p>
          <w:p w:rsidR="00ED3EFD" w:rsidRPr="00ED3EFD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уметь применять специальные технологии и методы, позволяющие проводить коррекционно-развивающую работу,</w:t>
            </w:r>
          </w:p>
          <w:p w:rsidR="001003C4" w:rsidRDefault="00ED3EFD" w:rsidP="00ED3EFD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ED3EFD">
              <w:rPr>
                <w:rFonts w:eastAsia="Times New Roman"/>
                <w:kern w:val="24"/>
                <w:sz w:val="24"/>
                <w:szCs w:val="24"/>
              </w:rPr>
              <w:t>индивидуальные и групповые консультации субъектов образовательного процесса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6.7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 xml:space="preserve">владеть навыками использования психолого-педагогический технологий в профессиональной 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деятельности для индивидуализации обучения, развития, воспитания</w:t>
            </w:r>
          </w:p>
          <w:p w:rsid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ИОПК 6.8</w:t>
            </w:r>
          </w:p>
          <w:p w:rsidR="00ED3EFD" w:rsidRPr="00ED3EFD" w:rsidRDefault="00ED3EFD" w:rsidP="00ED3EFD">
            <w:pPr>
              <w:ind w:left="107"/>
              <w:rPr>
                <w:sz w:val="24"/>
                <w:szCs w:val="24"/>
                <w:lang w:eastAsia="en-US"/>
              </w:rPr>
            </w:pPr>
            <w:r w:rsidRPr="00ED3EFD">
              <w:rPr>
                <w:sz w:val="24"/>
                <w:szCs w:val="24"/>
                <w:lang w:eastAsia="en-US"/>
              </w:rPr>
              <w:t>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1207FA" w:rsidRPr="00794709" w:rsidTr="0062651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DB2E6A" w:rsidRDefault="00DB2E6A" w:rsidP="00A903A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rFonts w:eastAsia="Times New Roman"/>
                <w:kern w:val="24"/>
                <w:sz w:val="24"/>
                <w:szCs w:val="24"/>
              </w:rPr>
            </w:pPr>
            <w:r w:rsidRPr="00DB2E6A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FA" w:rsidRPr="00FF67E4" w:rsidRDefault="001B0FC6" w:rsidP="0062651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F67E4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A5" w:rsidRDefault="00DB2E6A" w:rsidP="00F369A5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.2</w:t>
            </w:r>
          </w:p>
          <w:p w:rsidR="00967C2F" w:rsidRPr="00F369A5" w:rsidRDefault="00967C2F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 xml:space="preserve"> </w:t>
            </w:r>
            <w:r w:rsidR="00F369A5" w:rsidRPr="00F369A5">
              <w:rPr>
                <w:kern w:val="24"/>
                <w:sz w:val="24"/>
                <w:szCs w:val="24"/>
              </w:rPr>
              <w:t>знать нормативно-правовые основы профессиональной деятельности</w:t>
            </w:r>
          </w:p>
          <w:p w:rsidR="00F369A5" w:rsidRDefault="00DB2E6A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sz w:val="24"/>
                <w:szCs w:val="24"/>
              </w:rPr>
              <w:t>ИПК-1</w:t>
            </w:r>
            <w:r w:rsidR="00967C2F" w:rsidRPr="00F369A5">
              <w:rPr>
                <w:sz w:val="24"/>
                <w:szCs w:val="24"/>
              </w:rPr>
              <w:t>.3</w:t>
            </w:r>
            <w:r w:rsidR="00967C2F" w:rsidRPr="00F369A5">
              <w:rPr>
                <w:kern w:val="24"/>
                <w:sz w:val="24"/>
                <w:szCs w:val="24"/>
              </w:rPr>
              <w:t xml:space="preserve"> </w:t>
            </w:r>
          </w:p>
          <w:p w:rsidR="00967C2F" w:rsidRPr="00F369A5" w:rsidRDefault="00F369A5" w:rsidP="00F369A5">
            <w:pPr>
              <w:pStyle w:val="TableParagraph"/>
              <w:ind w:left="107" w:right="99"/>
              <w:jc w:val="both"/>
              <w:rPr>
                <w:kern w:val="24"/>
                <w:sz w:val="24"/>
                <w:szCs w:val="24"/>
              </w:rPr>
            </w:pPr>
            <w:r w:rsidRPr="00F369A5">
              <w:rPr>
                <w:kern w:val="24"/>
                <w:sz w:val="24"/>
                <w:szCs w:val="24"/>
              </w:rPr>
              <w:t>знать условия, способы и средства личностного и профессионального саморазвития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.4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  <w:p w:rsidR="00F369A5" w:rsidRDefault="00DB2E6A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 xml:space="preserve">.5 </w:t>
            </w:r>
          </w:p>
          <w:p w:rsidR="00967C2F" w:rsidRP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уметь проектировать программу личностного и профессионального развития</w:t>
            </w:r>
          </w:p>
          <w:p w:rsidR="00F369A5" w:rsidRDefault="00F369A5" w:rsidP="00F369A5">
            <w:pPr>
              <w:ind w:left="107"/>
              <w:rPr>
                <w:rFonts w:eastAsia="Times New Roman"/>
                <w:kern w:val="24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ИПК 1</w:t>
            </w:r>
            <w:r w:rsidR="00967C2F" w:rsidRPr="00F369A5">
              <w:rPr>
                <w:rFonts w:eastAsia="Times New Roman"/>
                <w:kern w:val="24"/>
                <w:sz w:val="24"/>
                <w:szCs w:val="24"/>
              </w:rPr>
              <w:t>.7</w:t>
            </w:r>
          </w:p>
          <w:p w:rsidR="001207FA" w:rsidRPr="008877FB" w:rsidRDefault="00F369A5" w:rsidP="00BE22DD">
            <w:pPr>
              <w:ind w:left="107"/>
              <w:rPr>
                <w:b/>
                <w:color w:val="FF0000"/>
                <w:sz w:val="24"/>
                <w:szCs w:val="24"/>
              </w:rPr>
            </w:pPr>
            <w:r w:rsidRPr="00F369A5">
              <w:rPr>
                <w:rFonts w:eastAsia="Times New Roman"/>
                <w:kern w:val="24"/>
                <w:sz w:val="24"/>
                <w:szCs w:val="24"/>
              </w:rPr>
              <w:t>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1B7746" w:rsidRPr="001B7746">
        <w:rPr>
          <w:rFonts w:ascii="Times New Roman" w:hAnsi="Times New Roman"/>
          <w:b/>
          <w:sz w:val="24"/>
          <w:szCs w:val="24"/>
        </w:rPr>
        <w:t>практической подготовки в форме производственной практики (технологическая (проектно-технологическая практика) по модулю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31D20" w:rsidRPr="00031D20" w:rsidRDefault="002C4ECD" w:rsidP="00BE22DD">
      <w:pPr>
        <w:jc w:val="both"/>
        <w:rPr>
          <w:rFonts w:ascii="Calibri" w:eastAsia="Times New Roman" w:hAnsi="Calibri"/>
          <w:sz w:val="40"/>
          <w:szCs w:val="40"/>
          <w:lang w:eastAsia="en-US"/>
        </w:rPr>
      </w:pPr>
      <w:r>
        <w:rPr>
          <w:b/>
          <w:sz w:val="24"/>
          <w:szCs w:val="24"/>
        </w:rPr>
        <w:t>Производственная</w:t>
      </w:r>
      <w:r w:rsidR="00A84C24" w:rsidRPr="00794709">
        <w:rPr>
          <w:b/>
          <w:sz w:val="24"/>
          <w:szCs w:val="24"/>
        </w:rPr>
        <w:t xml:space="preserve"> практика (</w:t>
      </w:r>
      <w:r w:rsidR="0023796B">
        <w:rPr>
          <w:b/>
          <w:sz w:val="24"/>
          <w:szCs w:val="24"/>
        </w:rPr>
        <w:t>технологическая (проектно-технологическая))</w:t>
      </w:r>
      <w:r w:rsidR="001B7746">
        <w:rPr>
          <w:b/>
          <w:sz w:val="24"/>
          <w:szCs w:val="24"/>
        </w:rPr>
        <w:t xml:space="preserve"> по модулю 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95E0F">
        <w:rPr>
          <w:rFonts w:eastAsia="Times New Roman"/>
          <w:sz w:val="24"/>
          <w:szCs w:val="24"/>
          <w:lang w:eastAsia="en-US"/>
        </w:rPr>
        <w:t>К.М.0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.0</w:t>
      </w:r>
      <w:r w:rsidR="0037604D">
        <w:rPr>
          <w:rFonts w:eastAsia="Times New Roman"/>
          <w:sz w:val="24"/>
          <w:szCs w:val="24"/>
          <w:lang w:eastAsia="en-US"/>
        </w:rPr>
        <w:t>6</w:t>
      </w:r>
      <w:r w:rsidR="00995E0F">
        <w:rPr>
          <w:rFonts w:eastAsia="Times New Roman"/>
          <w:sz w:val="24"/>
          <w:szCs w:val="24"/>
          <w:lang w:eastAsia="en-US"/>
        </w:rPr>
        <w:t>(П</w:t>
      </w:r>
      <w:r w:rsidR="005355E7" w:rsidRPr="005355E7">
        <w:rPr>
          <w:rFonts w:eastAsia="Times New Roman"/>
          <w:sz w:val="24"/>
          <w:szCs w:val="24"/>
          <w:lang w:eastAsia="en-US"/>
        </w:rPr>
        <w:t>)</w:t>
      </w:r>
      <w:r w:rsidR="005355E7">
        <w:rPr>
          <w:rFonts w:eastAsia="Times New Roman"/>
          <w:sz w:val="24"/>
          <w:szCs w:val="24"/>
          <w:lang w:eastAsia="en-US"/>
        </w:rPr>
        <w:t xml:space="preserve">, </w:t>
      </w:r>
      <w:r w:rsidR="008D4E4B" w:rsidRPr="00D65711">
        <w:rPr>
          <w:color w:val="000000"/>
          <w:sz w:val="24"/>
          <w:szCs w:val="24"/>
        </w:rPr>
        <w:t>входит в</w:t>
      </w:r>
      <w:r w:rsidR="00416A33" w:rsidRPr="00D65711">
        <w:rPr>
          <w:color w:val="000000"/>
          <w:sz w:val="24"/>
          <w:szCs w:val="24"/>
        </w:rPr>
        <w:t xml:space="preserve"> </w:t>
      </w:r>
      <w:r w:rsidR="00234052" w:rsidRPr="009A218D">
        <w:rPr>
          <w:sz w:val="24"/>
          <w:szCs w:val="24"/>
        </w:rPr>
        <w:t xml:space="preserve">Модуль </w:t>
      </w:r>
      <w:r w:rsidR="00BE22DD">
        <w:rPr>
          <w:sz w:val="24"/>
          <w:szCs w:val="24"/>
        </w:rPr>
        <w:t>«</w:t>
      </w:r>
      <w:r w:rsidR="0037604D" w:rsidRPr="0037604D">
        <w:rPr>
          <w:sz w:val="24"/>
          <w:szCs w:val="24"/>
        </w:rPr>
        <w:t>Психологические основы профессиональной деятельности</w:t>
      </w:r>
      <w:r w:rsidR="00BE22DD">
        <w:rPr>
          <w:sz w:val="24"/>
          <w:szCs w:val="24"/>
        </w:rPr>
        <w:t>»</w:t>
      </w:r>
    </w:p>
    <w:p w:rsidR="008D4E4B" w:rsidRPr="00DE5760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16"/>
        <w:gridCol w:w="5004"/>
      </w:tblGrid>
      <w:tr w:rsidR="001F417B" w:rsidRPr="00794709" w:rsidTr="00116D10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116D1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1B7746" w:rsidP="000C5045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К.М.06.06</w:t>
            </w:r>
            <w:r w:rsidR="00942357" w:rsidRPr="00942357">
              <w:rPr>
                <w:bCs/>
                <w:sz w:val="24"/>
                <w:szCs w:val="24"/>
              </w:rPr>
              <w:t>(П</w:t>
            </w:r>
            <w:r w:rsidR="005355E7" w:rsidRPr="0094235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42357" w:rsidRDefault="00DE5760" w:rsidP="00942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42357">
              <w:rPr>
                <w:sz w:val="24"/>
                <w:szCs w:val="24"/>
              </w:rPr>
              <w:t>Производственная</w:t>
            </w:r>
            <w:r w:rsidR="001F417B" w:rsidRPr="00942357">
              <w:rPr>
                <w:sz w:val="24"/>
                <w:szCs w:val="24"/>
              </w:rPr>
              <w:t xml:space="preserve"> </w:t>
            </w:r>
            <w:r w:rsidRPr="00942357">
              <w:rPr>
                <w:sz w:val="24"/>
                <w:szCs w:val="24"/>
              </w:rPr>
              <w:t xml:space="preserve">практика </w:t>
            </w:r>
            <w:r w:rsidR="00942357" w:rsidRPr="00942357">
              <w:rPr>
                <w:bCs/>
                <w:sz w:val="24"/>
                <w:szCs w:val="24"/>
              </w:rPr>
              <w:t>(технологическая (проектно-технологическая практика)</w:t>
            </w:r>
            <w:r w:rsidR="001B7746">
              <w:rPr>
                <w:bCs/>
                <w:sz w:val="24"/>
                <w:szCs w:val="24"/>
              </w:rPr>
              <w:t>) по модулю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942357" w:rsidRDefault="0037604D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7604D">
              <w:rPr>
                <w:sz w:val="24"/>
                <w:szCs w:val="24"/>
              </w:rPr>
              <w:t xml:space="preserve">УК-3; ОПК-3; ОПК-6; ПК-1 </w:t>
            </w:r>
          </w:p>
          <w:p w:rsidR="001F417B" w:rsidRPr="00942357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94709" w:rsidRDefault="00526C53" w:rsidP="00B131F4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794709">
        <w:rPr>
          <w:color w:val="000000"/>
          <w:sz w:val="24"/>
          <w:szCs w:val="24"/>
          <w:lang w:eastAsia="en-US"/>
        </w:rPr>
        <w:t xml:space="preserve"> практика </w:t>
      </w:r>
      <w:r w:rsidR="00942357">
        <w:rPr>
          <w:b/>
          <w:bCs/>
          <w:sz w:val="24"/>
          <w:szCs w:val="24"/>
        </w:rPr>
        <w:t>(технологическая (проектно-технологическая практика</w:t>
      </w:r>
      <w:r w:rsidR="00942357" w:rsidRPr="00794709">
        <w:rPr>
          <w:b/>
          <w:bCs/>
          <w:sz w:val="24"/>
          <w:szCs w:val="24"/>
        </w:rPr>
        <w:t>)</w:t>
      </w:r>
      <w:r w:rsidR="001B7746">
        <w:rPr>
          <w:b/>
          <w:bCs/>
          <w:sz w:val="24"/>
          <w:szCs w:val="24"/>
        </w:rPr>
        <w:t>) по модулю</w:t>
      </w:r>
      <w:r w:rsidR="00BE22DD">
        <w:rPr>
          <w:b/>
          <w:bCs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942357" w:rsidRPr="00FC3014">
        <w:rPr>
          <w:b/>
          <w:sz w:val="24"/>
          <w:szCs w:val="24"/>
        </w:rPr>
        <w:t>на 2</w:t>
      </w:r>
      <w:r w:rsidR="004F6A06" w:rsidRPr="00FC3014">
        <w:rPr>
          <w:b/>
          <w:sz w:val="24"/>
          <w:szCs w:val="24"/>
        </w:rPr>
        <w:t xml:space="preserve"> кур</w:t>
      </w:r>
      <w:r w:rsidR="002D5992" w:rsidRPr="00FC3014">
        <w:rPr>
          <w:b/>
          <w:sz w:val="24"/>
          <w:szCs w:val="24"/>
        </w:rPr>
        <w:t xml:space="preserve">се в </w:t>
      </w:r>
      <w:r w:rsidR="0037604D">
        <w:rPr>
          <w:b/>
          <w:sz w:val="24"/>
          <w:szCs w:val="24"/>
        </w:rPr>
        <w:t>4</w:t>
      </w:r>
      <w:r w:rsidR="00B131F4" w:rsidRPr="00FC3014">
        <w:rPr>
          <w:b/>
          <w:sz w:val="24"/>
          <w:szCs w:val="24"/>
        </w:rPr>
        <w:t xml:space="preserve"> </w:t>
      </w:r>
      <w:r w:rsidR="004F6A06" w:rsidRPr="00FC3014">
        <w:rPr>
          <w:b/>
          <w:sz w:val="24"/>
          <w:szCs w:val="24"/>
        </w:rPr>
        <w:t>семест</w:t>
      </w:r>
      <w:r w:rsidR="00B131F4" w:rsidRPr="00FC3014">
        <w:rPr>
          <w:b/>
          <w:sz w:val="24"/>
          <w:szCs w:val="24"/>
        </w:rPr>
        <w:t>ре.</w:t>
      </w:r>
    </w:p>
    <w:p w:rsidR="000B0EF8" w:rsidRPr="00B131F4" w:rsidRDefault="000B0EF8" w:rsidP="000B0EF8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0"/>
          <w:szCs w:val="0"/>
          <w:lang w:eastAsia="en-US"/>
        </w:rPr>
      </w:pPr>
    </w:p>
    <w:p w:rsidR="00BE22DD" w:rsidRPr="00BE22DD" w:rsidRDefault="00BE22DD" w:rsidP="00BE22D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E22D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E22DD">
        <w:rPr>
          <w:b/>
          <w:sz w:val="24"/>
          <w:szCs w:val="24"/>
        </w:rPr>
        <w:t xml:space="preserve">Указание объема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1B7746">
        <w:rPr>
          <w:b/>
          <w:sz w:val="24"/>
          <w:szCs w:val="24"/>
        </w:rPr>
        <w:t xml:space="preserve"> </w:t>
      </w:r>
      <w:r w:rsidRPr="00BE22DD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355E7" w:rsidRDefault="00BE22DD" w:rsidP="008B2EA0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BE22DD">
        <w:rPr>
          <w:sz w:val="24"/>
          <w:szCs w:val="24"/>
        </w:rPr>
        <w:t xml:space="preserve">Общий объем </w:t>
      </w:r>
      <w:r w:rsidR="005F6CFF">
        <w:rPr>
          <w:sz w:val="24"/>
          <w:szCs w:val="24"/>
        </w:rPr>
        <w:t>производственной</w:t>
      </w:r>
      <w:r w:rsidRPr="00BE22DD">
        <w:rPr>
          <w:sz w:val="24"/>
          <w:szCs w:val="24"/>
        </w:rPr>
        <w:t xml:space="preserve"> практики – </w:t>
      </w:r>
      <w:r w:rsidR="00C04247" w:rsidRPr="005355E7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FC3014">
        <w:rPr>
          <w:rFonts w:eastAsia="Times New Roman"/>
          <w:b/>
          <w:sz w:val="24"/>
          <w:szCs w:val="24"/>
          <w:lang w:eastAsia="en-US"/>
        </w:rPr>
        <w:t>3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зачетны</w:t>
      </w:r>
      <w:r w:rsidR="00ED3454" w:rsidRPr="005355E7">
        <w:rPr>
          <w:rFonts w:eastAsia="Times New Roman"/>
          <w:sz w:val="24"/>
          <w:szCs w:val="24"/>
          <w:lang w:eastAsia="en-US"/>
        </w:rPr>
        <w:t>х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единиц</w:t>
      </w:r>
      <w:r w:rsidR="00961071" w:rsidRPr="005355E7">
        <w:rPr>
          <w:rFonts w:eastAsia="Times New Roman"/>
          <w:sz w:val="24"/>
          <w:szCs w:val="24"/>
          <w:lang w:eastAsia="en-US"/>
        </w:rPr>
        <w:t>ы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–</w:t>
      </w:r>
      <w:r w:rsidR="003C4550" w:rsidRPr="00BE22DD">
        <w:rPr>
          <w:rFonts w:eastAsia="Times New Roman"/>
          <w:b/>
          <w:sz w:val="24"/>
          <w:szCs w:val="24"/>
          <w:lang w:eastAsia="en-US"/>
        </w:rPr>
        <w:t>108</w:t>
      </w:r>
      <w:r w:rsidR="00942357" w:rsidRPr="00BE22DD">
        <w:rPr>
          <w:rFonts w:eastAsia="Times New Roman"/>
          <w:b/>
          <w:sz w:val="24"/>
          <w:szCs w:val="24"/>
          <w:lang w:eastAsia="en-US"/>
        </w:rPr>
        <w:t xml:space="preserve"> </w:t>
      </w:r>
      <w:r w:rsidR="00A84C24" w:rsidRPr="005355E7">
        <w:rPr>
          <w:rFonts w:eastAsia="Times New Roman"/>
          <w:b/>
          <w:sz w:val="24"/>
          <w:szCs w:val="24"/>
          <w:lang w:eastAsia="en-US"/>
        </w:rPr>
        <w:t>академических час</w:t>
      </w:r>
      <w:r>
        <w:rPr>
          <w:rFonts w:eastAsia="Times New Roman"/>
          <w:b/>
          <w:sz w:val="24"/>
          <w:szCs w:val="24"/>
          <w:lang w:eastAsia="en-US"/>
        </w:rPr>
        <w:t>ов – 2 недели</w:t>
      </w:r>
      <w:r w:rsidR="002E6B19" w:rsidRPr="005355E7">
        <w:rPr>
          <w:rFonts w:eastAsia="Times New Roman"/>
          <w:b/>
          <w:sz w:val="24"/>
          <w:szCs w:val="24"/>
          <w:lang w:eastAsia="en-US"/>
        </w:rPr>
        <w:t>.</w:t>
      </w:r>
      <w:r w:rsidR="00A84C24" w:rsidRPr="005355E7">
        <w:rPr>
          <w:rFonts w:eastAsia="Times New Roman"/>
          <w:sz w:val="24"/>
          <w:szCs w:val="24"/>
          <w:lang w:eastAsia="en-US"/>
        </w:rPr>
        <w:t xml:space="preserve"> </w:t>
      </w:r>
    </w:p>
    <w:p w:rsidR="00400016" w:rsidRPr="00ED3454" w:rsidRDefault="00400016" w:rsidP="00ED3454">
      <w:pPr>
        <w:widowControl/>
        <w:suppressAutoHyphens/>
        <w:autoSpaceDE/>
        <w:adjustRightInd/>
        <w:jc w:val="both"/>
        <w:rPr>
          <w:bCs/>
          <w:sz w:val="24"/>
          <w:szCs w:val="24"/>
        </w:rPr>
      </w:pPr>
    </w:p>
    <w:p w:rsidR="001B7746" w:rsidRDefault="00A84C24" w:rsidP="00F9146C">
      <w:pPr>
        <w:widowControl/>
        <w:suppressAutoHyphens/>
        <w:autoSpaceDE/>
        <w:adjustRightInd/>
        <w:ind w:firstLine="567"/>
        <w:jc w:val="both"/>
        <w:rPr>
          <w:sz w:val="28"/>
          <w:szCs w:val="28"/>
        </w:rPr>
      </w:pPr>
      <w:r w:rsidRPr="00794709">
        <w:rPr>
          <w:b/>
          <w:sz w:val="24"/>
          <w:szCs w:val="24"/>
        </w:rPr>
        <w:t xml:space="preserve">5. Содержание </w:t>
      </w:r>
      <w:r w:rsidR="001B7746" w:rsidRPr="00E9433D">
        <w:rPr>
          <w:b/>
          <w:sz w:val="24"/>
          <w:szCs w:val="24"/>
        </w:rPr>
        <w:t xml:space="preserve">практической подготовки </w:t>
      </w:r>
      <w:r w:rsidR="001B7746">
        <w:rPr>
          <w:b/>
          <w:sz w:val="24"/>
          <w:szCs w:val="24"/>
        </w:rPr>
        <w:t>в форме производственной</w:t>
      </w:r>
      <w:r w:rsidR="001B7746" w:rsidRPr="00E9433D">
        <w:rPr>
          <w:b/>
          <w:sz w:val="24"/>
          <w:szCs w:val="24"/>
        </w:rPr>
        <w:t xml:space="preserve"> практик</w:t>
      </w:r>
      <w:r w:rsidR="001B7746">
        <w:rPr>
          <w:b/>
          <w:sz w:val="24"/>
          <w:szCs w:val="24"/>
        </w:rPr>
        <w:t>и</w:t>
      </w:r>
      <w:r w:rsidR="001B7746" w:rsidRPr="00E9433D">
        <w:rPr>
          <w:b/>
          <w:sz w:val="24"/>
          <w:szCs w:val="24"/>
        </w:rPr>
        <w:t xml:space="preserve"> (технологическая (проектно-технологическая практика) по модулю</w:t>
      </w:r>
      <w:r w:rsidR="00F9146C" w:rsidRPr="00F9146C">
        <w:rPr>
          <w:sz w:val="28"/>
          <w:szCs w:val="28"/>
        </w:rPr>
        <w:t xml:space="preserve"> </w:t>
      </w:r>
    </w:p>
    <w:p w:rsidR="00F9146C" w:rsidRPr="00AD3EAE" w:rsidRDefault="007F5CAB" w:rsidP="00F9146C">
      <w:pPr>
        <w:widowControl/>
        <w:suppressAutoHyphens/>
        <w:autoSpaceDE/>
        <w:adjustRightInd/>
        <w:ind w:firstLine="567"/>
        <w:jc w:val="both"/>
        <w:rPr>
          <w:rFonts w:eastAsia="Times New Roman"/>
          <w:sz w:val="24"/>
          <w:szCs w:val="24"/>
          <w:lang w:eastAsia="en-US"/>
        </w:rPr>
      </w:pPr>
      <w:r w:rsidRPr="00AD3EAE">
        <w:rPr>
          <w:sz w:val="24"/>
          <w:szCs w:val="24"/>
        </w:rPr>
        <w:t>для очной и заочной форм обучения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2"/>
        <w:gridCol w:w="803"/>
        <w:gridCol w:w="1039"/>
        <w:gridCol w:w="50"/>
        <w:gridCol w:w="801"/>
        <w:gridCol w:w="997"/>
        <w:gridCol w:w="987"/>
        <w:gridCol w:w="114"/>
      </w:tblGrid>
      <w:tr w:rsidR="007F5CAB" w:rsidRPr="007F5CAB" w:rsidTr="005F6CFF">
        <w:trPr>
          <w:trHeight w:val="600"/>
          <w:jc w:val="center"/>
        </w:trPr>
        <w:tc>
          <w:tcPr>
            <w:tcW w:w="2511" w:type="pct"/>
            <w:vMerge w:val="restart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Содержание практики</w:t>
            </w:r>
          </w:p>
        </w:tc>
        <w:tc>
          <w:tcPr>
            <w:tcW w:w="417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3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8" w:type="pct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72" w:type="pct"/>
            <w:gridSpan w:val="2"/>
            <w:vMerge w:val="restar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sz w:val="22"/>
                <w:szCs w:val="22"/>
              </w:rPr>
              <w:t>Всего</w:t>
            </w:r>
          </w:p>
        </w:tc>
      </w:tr>
      <w:tr w:rsidR="007F5CAB" w:rsidRPr="007F5CAB" w:rsidTr="005F6CFF">
        <w:trPr>
          <w:trHeight w:val="600"/>
          <w:jc w:val="center"/>
        </w:trPr>
        <w:tc>
          <w:tcPr>
            <w:tcW w:w="2511" w:type="pct"/>
            <w:vMerge/>
            <w:vAlign w:val="center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442" w:type="pct"/>
            <w:gridSpan w:val="2"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18" w:type="pct"/>
            <w:vMerge/>
            <w:shd w:val="clear" w:color="000000" w:fill="D9D9D9"/>
            <w:vAlign w:val="center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2" w:type="pct"/>
            <w:gridSpan w:val="2"/>
            <w:vMerge/>
            <w:shd w:val="clear" w:color="000000" w:fill="D9D9D9"/>
          </w:tcPr>
          <w:p w:rsidR="007F5CAB" w:rsidRPr="007F5CAB" w:rsidRDefault="007F5CAB" w:rsidP="007F5CA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F6CFF" w:rsidRPr="007F5CAB" w:rsidTr="005F6CFF">
        <w:trPr>
          <w:trHeight w:val="420"/>
          <w:jc w:val="center"/>
        </w:trPr>
        <w:tc>
          <w:tcPr>
            <w:tcW w:w="5000" w:type="pct"/>
            <w:gridSpan w:val="8"/>
            <w:shd w:val="clear" w:color="000000" w:fill="D9D9D9"/>
            <w:vAlign w:val="center"/>
          </w:tcPr>
          <w:p w:rsidR="005F6CFF" w:rsidRPr="007F5CAB" w:rsidRDefault="005F6CFF" w:rsidP="005F6C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Организационно-подготовительный этап</w:t>
            </w:r>
          </w:p>
        </w:tc>
      </w:tr>
      <w:tr w:rsidR="007F5CAB" w:rsidRPr="007F5CAB" w:rsidTr="007F5CAB">
        <w:trPr>
          <w:gridAfter w:val="1"/>
          <w:wAfter w:w="59" w:type="pct"/>
          <w:trHeight w:val="112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7F5CA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CA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CA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Для лиц с ограниченными возможностями здо</w:t>
            </w:r>
            <w:r w:rsidRPr="007F5CAB">
              <w:rPr>
                <w:color w:val="000000"/>
                <w:sz w:val="22"/>
                <w:szCs w:val="22"/>
              </w:rPr>
              <w:lastRenderedPageBreak/>
              <w:t>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F5CA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CA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3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b/>
                <w:sz w:val="22"/>
                <w:szCs w:val="22"/>
              </w:rPr>
            </w:pPr>
            <w:r w:rsidRPr="007F5CAB">
              <w:rPr>
                <w:b/>
                <w:color w:val="000000"/>
                <w:sz w:val="22"/>
                <w:szCs w:val="22"/>
              </w:rPr>
              <w:t>Основной этап</w:t>
            </w:r>
          </w:p>
          <w:p w:rsidR="007F5CAB" w:rsidRPr="007F5CAB" w:rsidRDefault="007F5CAB" w:rsidP="007F5CA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 являющимся одновременно и </w:t>
            </w:r>
            <w:r w:rsidRPr="007F5CAB">
              <w:rPr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7F5CAB" w:rsidRPr="00813D5B" w:rsidRDefault="007F5CAB" w:rsidP="005F6CFF">
            <w:pPr>
              <w:ind w:firstLineChars="100" w:firstLine="220"/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  <w:lang w:eastAsia="en-US"/>
              </w:rPr>
              <w:t>1. Общее знакомство с организацией, на базе которой проводится практика.</w:t>
            </w:r>
          </w:p>
          <w:p w:rsidR="007F5CAB" w:rsidRPr="007F5CAB" w:rsidRDefault="007F5CAB" w:rsidP="005F6CFF">
            <w:pPr>
              <w:ind w:firstLineChars="100" w:firstLine="220"/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Обучающийся должен пройти инструктаж по технике безопасности и инструктаж на рабочем месте, ознакомиться с правилами охраны труда и правилами внутреннего распорядка, действующими в учреждение; с материально-технической базой дошкольной образовательной организации.</w:t>
            </w:r>
          </w:p>
          <w:p w:rsidR="007F5CAB" w:rsidRPr="007F5CAB" w:rsidRDefault="007F5CAB" w:rsidP="007F5CAB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7F5CAB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Результат</w:t>
            </w:r>
            <w:r w:rsidRPr="007F5CAB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7F5CAB">
              <w:rPr>
                <w:rFonts w:eastAsia="Times New Roman"/>
                <w:bCs/>
                <w:sz w:val="22"/>
                <w:szCs w:val="22"/>
                <w:lang w:eastAsia="en-US"/>
              </w:rPr>
              <w:t xml:space="preserve">Визитная карточка </w:t>
            </w:r>
            <w:r w:rsidRPr="007F5CAB">
              <w:rPr>
                <w:rFonts w:eastAsia="Times New Roman"/>
                <w:bCs/>
                <w:color w:val="000000"/>
                <w:sz w:val="22"/>
                <w:szCs w:val="22"/>
                <w:lang w:eastAsia="en-US"/>
              </w:rPr>
              <w:t>образовательной организации (составляется по примерному плану, представленному в Методических указаниях)</w:t>
            </w:r>
          </w:p>
          <w:p w:rsidR="00813D5B" w:rsidRPr="00813D5B" w:rsidRDefault="00813D5B" w:rsidP="00813D5B">
            <w:pPr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2. Изучение документации педагога-психолога ДОО</w:t>
            </w:r>
          </w:p>
          <w:p w:rsidR="00813D5B" w:rsidRPr="00813D5B" w:rsidRDefault="00813D5B" w:rsidP="00813D5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знакомится с планом работы педагога-психолога ДОО, программой обследования детей одной возрастной группы, диагностическими методиками, анализом результатов обследования.</w:t>
            </w:r>
          </w:p>
          <w:p w:rsid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13D5B">
              <w:rPr>
                <w:rFonts w:ascii="Times New Roman" w:eastAsia="Times New Roman" w:hAnsi="Times New Roman"/>
                <w:b/>
                <w:bCs/>
                <w:color w:val="000000"/>
              </w:rPr>
              <w:t>Результат</w:t>
            </w:r>
            <w:r w:rsidRPr="00813D5B">
              <w:rPr>
                <w:rFonts w:ascii="Times New Roman" w:eastAsia="Times New Roman" w:hAnsi="Times New Roman"/>
                <w:bCs/>
                <w:color w:val="000000"/>
              </w:rPr>
              <w:t xml:space="preserve">: описание структуры плана работы педагога-психолога ДОО, анализ программы обследования детей группы детского сада, перечень диагностических методик, анализ результатов обследования детей 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 w:firstLine="168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hAnsi="Times New Roman"/>
                <w:i/>
              </w:rPr>
              <w:t xml:space="preserve">3. </w:t>
            </w:r>
            <w:r w:rsidRPr="00813D5B">
              <w:rPr>
                <w:rFonts w:ascii="Times New Roman" w:eastAsia="Times New Roman" w:hAnsi="Times New Roman"/>
                <w:i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  <w:p w:rsidR="00813D5B" w:rsidRPr="00813D5B" w:rsidRDefault="00813D5B" w:rsidP="00813D5B">
            <w:pPr>
              <w:pStyle w:val="af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 w:rsidRPr="00813D5B">
              <w:rPr>
                <w:rFonts w:ascii="Times New Roman" w:eastAsia="Times New Roman" w:hAnsi="Times New Roman"/>
              </w:rPr>
              <w:t>Обучающийся выбирает одну возрастную группу детей, определяет критерии и показатели сформированности коммуникативных умений детей в зависимости от возраста. Подбирает диагностические методики для каждого показателя, разрабатывает программу исследования. Проводит диагностику сформированности ком</w:t>
            </w:r>
            <w:r w:rsidRPr="00813D5B">
              <w:rPr>
                <w:rFonts w:ascii="Times New Roman" w:eastAsia="Times New Roman" w:hAnsi="Times New Roman"/>
              </w:rPr>
              <w:lastRenderedPageBreak/>
              <w:t>муникативных умений дошкольников.</w:t>
            </w:r>
          </w:p>
          <w:p w:rsidR="007F5CAB" w:rsidRPr="007F5CA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sz w:val="22"/>
                <w:szCs w:val="22"/>
              </w:rPr>
              <w:t>: таблица критериев и показателей сформированности коммуникативных умений детей, программа обследования с описанием диагностических методик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>.</w:t>
            </w:r>
          </w:p>
          <w:p w:rsidR="00813D5B" w:rsidRPr="00813D5B" w:rsidRDefault="007F5CAB" w:rsidP="00813D5B">
            <w:pPr>
              <w:widowControl/>
              <w:autoSpaceDE/>
              <w:autoSpaceDN/>
              <w:adjustRightInd/>
              <w:ind w:firstLine="168"/>
              <w:jc w:val="both"/>
              <w:rPr>
                <w:rFonts w:eastAsia="Times New Roman"/>
                <w:bCs/>
                <w:i/>
                <w:color w:val="000000"/>
                <w:sz w:val="22"/>
                <w:szCs w:val="22"/>
              </w:rPr>
            </w:pPr>
            <w:r w:rsidRPr="007F5CA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 xml:space="preserve">4. </w:t>
            </w:r>
            <w:r w:rsidR="00813D5B" w:rsidRPr="00813D5B">
              <w:rPr>
                <w:rFonts w:eastAsia="Times New Roman"/>
                <w:bCs/>
                <w:i/>
                <w:color w:val="000000"/>
                <w:sz w:val="22"/>
                <w:szCs w:val="22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Обучающийся анализирует результаты исследования</w:t>
            </w:r>
          </w:p>
          <w:p w:rsidR="00813D5B" w:rsidRPr="00813D5B" w:rsidRDefault="00813D5B" w:rsidP="00813D5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813D5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Результат</w:t>
            </w:r>
            <w:r w:rsidRPr="00813D5B">
              <w:rPr>
                <w:rFonts w:eastAsia="Times New Roman"/>
                <w:bCs/>
                <w:color w:val="000000"/>
                <w:sz w:val="22"/>
                <w:szCs w:val="22"/>
              </w:rPr>
              <w:t>: аалитическая справка о результатах исследования</w:t>
            </w:r>
          </w:p>
          <w:p w:rsidR="00AD3EAE" w:rsidRPr="00AD3EAE" w:rsidRDefault="00AD3EAE" w:rsidP="00AD3E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AD3EAE">
              <w:rPr>
                <w:i/>
                <w:color w:val="000000"/>
                <w:sz w:val="22"/>
                <w:szCs w:val="22"/>
              </w:rPr>
              <w:t>5. Подготовка методических рекомендаций воспитателям группы по результатам исследования</w:t>
            </w:r>
          </w:p>
          <w:p w:rsidR="007F5CAB" w:rsidRPr="007F5CAB" w:rsidRDefault="00AD3EAE" w:rsidP="00AD3EAE">
            <w:pPr>
              <w:jc w:val="both"/>
              <w:rPr>
                <w:color w:val="000000"/>
                <w:sz w:val="22"/>
                <w:szCs w:val="22"/>
              </w:rPr>
            </w:pPr>
            <w:r w:rsidRPr="00AD3EAE">
              <w:rPr>
                <w:b/>
                <w:color w:val="000000"/>
                <w:sz w:val="22"/>
                <w:szCs w:val="22"/>
              </w:rPr>
              <w:t>Результат</w:t>
            </w:r>
            <w:r w:rsidRPr="00AD3EAE">
              <w:rPr>
                <w:color w:val="000000"/>
                <w:sz w:val="22"/>
                <w:szCs w:val="22"/>
              </w:rPr>
              <w:t>: методические рекомендации воспитателям</w:t>
            </w:r>
          </w:p>
        </w:tc>
        <w:tc>
          <w:tcPr>
            <w:tcW w:w="417" w:type="pct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5F6CFF" w:rsidP="005F6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5F6C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7F5CAB" w:rsidRPr="007F5CAB" w:rsidTr="005F6CFF">
        <w:trPr>
          <w:gridAfter w:val="1"/>
          <w:wAfter w:w="59" w:type="pct"/>
          <w:trHeight w:val="454"/>
          <w:jc w:val="center"/>
        </w:trPr>
        <w:tc>
          <w:tcPr>
            <w:tcW w:w="4941" w:type="pct"/>
            <w:gridSpan w:val="7"/>
            <w:vAlign w:val="bottom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F5CAB" w:rsidRPr="007F5CAB" w:rsidTr="005F6CFF">
        <w:trPr>
          <w:gridAfter w:val="1"/>
          <w:wAfter w:w="59" w:type="pct"/>
          <w:trHeight w:val="4973"/>
          <w:jc w:val="center"/>
        </w:trPr>
        <w:tc>
          <w:tcPr>
            <w:tcW w:w="2511" w:type="pct"/>
            <w:vAlign w:val="bottom"/>
          </w:tcPr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F5CAB">
              <w:rPr>
                <w:color w:val="000000"/>
                <w:sz w:val="22"/>
                <w:szCs w:val="22"/>
              </w:rPr>
              <w:br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F5CAB" w:rsidRPr="007F5CAB" w:rsidRDefault="007F5CAB" w:rsidP="007F5CAB">
            <w:pPr>
              <w:rPr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7" w:type="pct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" w:type="pct"/>
            <w:gridSpan w:val="2"/>
            <w:vAlign w:val="center"/>
          </w:tcPr>
          <w:p w:rsidR="007F5CAB" w:rsidRPr="007F5CAB" w:rsidRDefault="007F5CAB" w:rsidP="007F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vAlign w:val="center"/>
          </w:tcPr>
          <w:p w:rsidR="007F5CAB" w:rsidRPr="007F5CAB" w:rsidRDefault="007F5CAB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8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vAlign w:val="center"/>
          </w:tcPr>
          <w:p w:rsidR="007F5CAB" w:rsidRPr="007F5CAB" w:rsidRDefault="005F6CFF" w:rsidP="007F5C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F5CAB" w:rsidRPr="007F5CAB" w:rsidTr="005F6CFF">
        <w:trPr>
          <w:gridAfter w:val="1"/>
          <w:wAfter w:w="59" w:type="pct"/>
          <w:trHeight w:val="390"/>
          <w:jc w:val="center"/>
        </w:trPr>
        <w:tc>
          <w:tcPr>
            <w:tcW w:w="2511" w:type="pct"/>
            <w:shd w:val="clear" w:color="000000" w:fill="D9D9D9"/>
            <w:vAlign w:val="center"/>
          </w:tcPr>
          <w:p w:rsidR="007F5CAB" w:rsidRPr="007F5CAB" w:rsidRDefault="007F5CAB" w:rsidP="007F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F5CA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7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6" w:type="pct"/>
            <w:gridSpan w:val="2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7F5CA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6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8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3" w:type="pct"/>
            <w:shd w:val="clear" w:color="000000" w:fill="D9D9D9"/>
          </w:tcPr>
          <w:p w:rsidR="007F5CAB" w:rsidRPr="007F5CAB" w:rsidRDefault="007F5CAB" w:rsidP="007F5C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6. База проведения практической подготовки в форме производственной практики</w:t>
      </w:r>
    </w:p>
    <w:p w:rsidR="005F6CFF" w:rsidRPr="005F6CFF" w:rsidRDefault="005F6CFF" w:rsidP="005F6CFF">
      <w:pPr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6.1. Профильные организации</w:t>
      </w:r>
      <w:r w:rsidRPr="005F6CFF">
        <w:rPr>
          <w:rFonts w:eastAsia="Times New Roman"/>
          <w:color w:val="FF0000"/>
          <w:sz w:val="24"/>
          <w:szCs w:val="24"/>
        </w:rPr>
        <w:t xml:space="preserve"> </w:t>
      </w:r>
      <w:r w:rsidRPr="005F6CFF">
        <w:rPr>
          <w:rFonts w:eastAsia="Times New Roman"/>
          <w:i/>
          <w:iCs/>
          <w:color w:val="000000"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образовательные организации </w:t>
      </w:r>
      <w:r>
        <w:rPr>
          <w:rFonts w:eastAsia="Times New Roman"/>
          <w:color w:val="000000"/>
          <w:sz w:val="24"/>
          <w:szCs w:val="24"/>
        </w:rPr>
        <w:t>дошкольного</w:t>
      </w:r>
      <w:r w:rsidRPr="005F6CFF">
        <w:rPr>
          <w:rFonts w:eastAsia="Times New Roman"/>
          <w:color w:val="000000"/>
          <w:sz w:val="24"/>
          <w:szCs w:val="24"/>
        </w:rPr>
        <w:t xml:space="preserve"> образования.</w:t>
      </w:r>
    </w:p>
    <w:p w:rsidR="005F6CFF" w:rsidRPr="005F6CFF" w:rsidRDefault="005F6CFF" w:rsidP="005F6CFF">
      <w:pPr>
        <w:ind w:firstLine="567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6.2. Технологическая (проектно-технологическая) практика может проводиться в профильных организациях, имеющих договор о сотрудничестве с Академией.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lastRenderedPageBreak/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>В случае невыполнения требований, предъявляемых практиканту, обу</w:t>
      </w:r>
      <w:r w:rsidRPr="005F6CFF">
        <w:rPr>
          <w:rFonts w:eastAsia="Times New Roman"/>
          <w:sz w:val="24"/>
          <w:szCs w:val="24"/>
          <w:lang w:eastAsia="en-US"/>
        </w:rPr>
        <w:softHyphen/>
        <w:t>чающийся может быть отстранен от практики.</w:t>
      </w:r>
    </w:p>
    <w:p w:rsidR="005F6CFF" w:rsidRPr="005F6CFF" w:rsidRDefault="005F6CFF" w:rsidP="005F6CFF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ind w:left="360"/>
        <w:jc w:val="both"/>
        <w:rPr>
          <w:b/>
          <w:sz w:val="24"/>
          <w:szCs w:val="24"/>
        </w:rPr>
      </w:pPr>
      <w:r w:rsidRPr="005F6CFF">
        <w:rPr>
          <w:b/>
          <w:color w:val="000000"/>
          <w:sz w:val="24"/>
          <w:szCs w:val="24"/>
        </w:rPr>
        <w:t>* Примечания: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   (ознакомительная) </w:t>
      </w:r>
      <w:r w:rsidRPr="005F6CFF">
        <w:rPr>
          <w:sz w:val="16"/>
          <w:szCs w:val="16"/>
        </w:rPr>
        <w:t xml:space="preserve">согласно требованиями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пунктов 16, 38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F6CFF">
        <w:rPr>
          <w:b/>
          <w:sz w:val="16"/>
          <w:szCs w:val="16"/>
        </w:rPr>
        <w:t xml:space="preserve">статьи 79 </w:t>
      </w:r>
      <w:r w:rsidRPr="005F6CFF">
        <w:rPr>
          <w:sz w:val="16"/>
          <w:szCs w:val="16"/>
        </w:rPr>
        <w:t xml:space="preserve">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раздела III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b/>
          <w:sz w:val="16"/>
          <w:szCs w:val="16"/>
        </w:rPr>
        <w:t>производственной</w:t>
      </w:r>
      <w:r w:rsidRPr="005F6CFF">
        <w:rPr>
          <w:b/>
          <w:sz w:val="16"/>
          <w:szCs w:val="16"/>
        </w:rPr>
        <w:t xml:space="preserve"> практики</w:t>
      </w:r>
      <w:r w:rsidRPr="005F6CF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F6CFF">
        <w:rPr>
          <w:b/>
          <w:sz w:val="16"/>
          <w:szCs w:val="16"/>
        </w:rPr>
        <w:t>тип практики «Технологическая практика (практика по получению первичных профессиональных умений и навыков)»),</w:t>
      </w:r>
      <w:r w:rsidRPr="005F6CF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F6CF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F6CFF">
        <w:rPr>
          <w:sz w:val="16"/>
          <w:szCs w:val="16"/>
        </w:rPr>
        <w:t>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>частей 3-5 статьи 13, статьи 30, пункта 3 части 1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20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F6CFF">
        <w:rPr>
          <w:b/>
          <w:sz w:val="16"/>
          <w:szCs w:val="16"/>
        </w:rPr>
        <w:t xml:space="preserve">частью 5 статьи 5 </w:t>
      </w:r>
      <w:r w:rsidRPr="005F6CFF">
        <w:rPr>
          <w:sz w:val="16"/>
          <w:szCs w:val="16"/>
        </w:rPr>
        <w:t xml:space="preserve">Федерального закона </w:t>
      </w:r>
      <w:r w:rsidRPr="005F6CFF">
        <w:rPr>
          <w:b/>
          <w:sz w:val="16"/>
          <w:szCs w:val="16"/>
        </w:rPr>
        <w:t>от 05.05.2014 № 84-ФЗ</w:t>
      </w:r>
      <w:r w:rsidRPr="005F6CF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F6CFF" w:rsidRPr="005F6CFF" w:rsidRDefault="005F6CFF" w:rsidP="005F6CFF">
      <w:pPr>
        <w:ind w:firstLine="709"/>
        <w:jc w:val="both"/>
        <w:rPr>
          <w:b/>
          <w:sz w:val="16"/>
          <w:szCs w:val="16"/>
        </w:rPr>
      </w:pPr>
      <w:r w:rsidRPr="005F6CF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F6CFF" w:rsidRPr="005F6CFF" w:rsidRDefault="005F6CFF" w:rsidP="005F6CFF">
      <w:pPr>
        <w:ind w:firstLine="709"/>
        <w:jc w:val="both"/>
        <w:rPr>
          <w:sz w:val="16"/>
          <w:szCs w:val="16"/>
        </w:rPr>
      </w:pPr>
      <w:r w:rsidRPr="005F6CFF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5F6CFF">
        <w:rPr>
          <w:b/>
          <w:sz w:val="16"/>
          <w:szCs w:val="16"/>
        </w:rPr>
        <w:t xml:space="preserve">пункта 9 части 1 статьи 33, части </w:t>
      </w:r>
      <w:r w:rsidRPr="005F6CFF">
        <w:rPr>
          <w:b/>
          <w:sz w:val="16"/>
          <w:szCs w:val="16"/>
        </w:rPr>
        <w:lastRenderedPageBreak/>
        <w:t>3 статьи 34</w:t>
      </w:r>
      <w:r w:rsidRPr="005F6CFF">
        <w:rPr>
          <w:sz w:val="16"/>
          <w:szCs w:val="16"/>
        </w:rPr>
        <w:t xml:space="preserve"> Федерального закона Российской Федерации </w:t>
      </w:r>
      <w:r w:rsidRPr="005F6CFF">
        <w:rPr>
          <w:b/>
          <w:sz w:val="16"/>
          <w:szCs w:val="16"/>
        </w:rPr>
        <w:t>от 29.12.2012 № 273-ФЗ</w:t>
      </w:r>
      <w:r w:rsidRPr="005F6CFF">
        <w:rPr>
          <w:sz w:val="16"/>
          <w:szCs w:val="16"/>
        </w:rPr>
        <w:t xml:space="preserve"> «Об образовании в Российской Федерации»; </w:t>
      </w:r>
      <w:r w:rsidRPr="005F6CFF">
        <w:rPr>
          <w:b/>
          <w:sz w:val="16"/>
          <w:szCs w:val="16"/>
        </w:rPr>
        <w:t>пункта 43</w:t>
      </w:r>
      <w:r w:rsidRPr="005F6CF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F6CFF" w:rsidRPr="005F6CFF" w:rsidRDefault="005F6CFF" w:rsidP="005F6CFF">
      <w:pPr>
        <w:jc w:val="both"/>
        <w:rPr>
          <w:sz w:val="24"/>
          <w:szCs w:val="24"/>
        </w:rPr>
      </w:pPr>
    </w:p>
    <w:p w:rsidR="00AD3EAE" w:rsidRDefault="00AD3EAE" w:rsidP="005F6CFF">
      <w:pPr>
        <w:ind w:firstLine="360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ind w:firstLine="360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7. Указание форм отчетности по практической подготовке </w:t>
      </w:r>
      <w:r w:rsidRPr="005F6CFF">
        <w:rPr>
          <w:b/>
          <w:sz w:val="24"/>
          <w:szCs w:val="24"/>
        </w:rPr>
        <w:br/>
        <w:t>в форме производственной практики</w:t>
      </w:r>
    </w:p>
    <w:p w:rsidR="005F6CFF" w:rsidRPr="005F6CFF" w:rsidRDefault="005F6CFF" w:rsidP="005F6CFF">
      <w:pPr>
        <w:ind w:firstLine="360"/>
        <w:jc w:val="both"/>
        <w:rPr>
          <w:sz w:val="24"/>
          <w:szCs w:val="24"/>
        </w:rPr>
      </w:pPr>
    </w:p>
    <w:p w:rsidR="005F6CFF" w:rsidRPr="005F6CFF" w:rsidRDefault="005F6CFF" w:rsidP="005F6CF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F6CFF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5F6CFF">
        <w:rPr>
          <w:bCs/>
          <w:iCs/>
          <w:sz w:val="24"/>
          <w:szCs w:val="24"/>
        </w:rPr>
        <w:t xml:space="preserve"> практике </w:t>
      </w:r>
      <w:r w:rsidRPr="005F6CFF">
        <w:rPr>
          <w:caps/>
          <w:sz w:val="24"/>
          <w:szCs w:val="24"/>
        </w:rPr>
        <w:t>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caps/>
          <w:sz w:val="24"/>
          <w:szCs w:val="24"/>
        </w:rPr>
        <w:t>)</w:t>
      </w:r>
      <w:r w:rsidRPr="005F6CFF">
        <w:rPr>
          <w:b/>
          <w:bCs/>
          <w:caps/>
          <w:sz w:val="24"/>
          <w:szCs w:val="24"/>
        </w:rPr>
        <w:t xml:space="preserve"> </w:t>
      </w:r>
      <w:r w:rsidRPr="005F6CFF">
        <w:rPr>
          <w:bCs/>
          <w:iCs/>
          <w:sz w:val="24"/>
          <w:szCs w:val="24"/>
        </w:rPr>
        <w:t>проводится в форме дифференцированного зачета.</w:t>
      </w:r>
    </w:p>
    <w:p w:rsidR="005F6CFF" w:rsidRPr="005F6CFF" w:rsidRDefault="005F6CFF" w:rsidP="005F6CF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Титульный лист (Приложение 1;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Договор (Приложение 2; заверяется печатью организации и подписью руководителя образовательной организации)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Задание на практику (Приложение 3);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Дневник практики (Приложение 5);</w:t>
      </w:r>
    </w:p>
    <w:p w:rsidR="005F6CFF" w:rsidRPr="005F6CFF" w:rsidRDefault="005F6CFF" w:rsidP="005F6CFF">
      <w:pPr>
        <w:numPr>
          <w:ilvl w:val="0"/>
          <w:numId w:val="34"/>
        </w:numPr>
        <w:shd w:val="clear" w:color="auto" w:fill="FFFFFF"/>
        <w:ind w:left="0" w:firstLine="72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Отзыв-характеристика (заверяется печатью организации, подписью руководителя практики и подписью руководителя образовательной организации). 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5F6CFF">
        <w:rPr>
          <w:sz w:val="24"/>
          <w:szCs w:val="24"/>
          <w:shd w:val="clear" w:color="auto" w:fill="FFFFFF"/>
        </w:rPr>
        <w:t>рекомендуемую оценку</w:t>
      </w:r>
      <w:r w:rsidRPr="005F6CFF">
        <w:rPr>
          <w:sz w:val="27"/>
          <w:szCs w:val="27"/>
          <w:shd w:val="clear" w:color="auto" w:fill="FFFFFF"/>
        </w:rPr>
        <w:t xml:space="preserve"> </w:t>
      </w:r>
      <w:r w:rsidRPr="005F6CF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Содержание (Оглавление) отчета с нумерацией страниц.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с результатом выполнения каждого задания.</w:t>
      </w:r>
    </w:p>
    <w:p w:rsidR="005F6CFF" w:rsidRPr="005F6CFF" w:rsidRDefault="005F6CFF" w:rsidP="005F6CFF">
      <w:pPr>
        <w:widowControl/>
        <w:numPr>
          <w:ilvl w:val="0"/>
          <w:numId w:val="34"/>
        </w:numPr>
        <w:autoSpaceDE/>
        <w:autoSpaceDN/>
        <w:adjustRightInd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Список использованной литературы.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i/>
          <w:iCs/>
          <w:sz w:val="24"/>
          <w:szCs w:val="24"/>
        </w:rPr>
        <w:t>Содержание</w:t>
      </w:r>
      <w:r w:rsidRPr="005F6CFF">
        <w:rPr>
          <w:sz w:val="24"/>
          <w:szCs w:val="24"/>
        </w:rPr>
        <w:t xml:space="preserve"> (Оглавление) включает наименование тематических разделов с указанием номера их начальной страницы.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Во</w:t>
      </w:r>
      <w:r w:rsidRPr="005F6CFF">
        <w:rPr>
          <w:i/>
          <w:iCs/>
          <w:sz w:val="24"/>
          <w:szCs w:val="24"/>
        </w:rPr>
        <w:t xml:space="preserve"> введении</w:t>
      </w:r>
      <w:r w:rsidRPr="005F6CFF">
        <w:rPr>
          <w:sz w:val="24"/>
          <w:szCs w:val="24"/>
        </w:rPr>
        <w:t xml:space="preserve"> описывается цель и задачи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практики, рабочее место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тематических разделах приводятся подробные сведения о результатах выполнения индивидуального задания  согласно содержанию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практики.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В заключении подводятся итоги практики, формулируются выводы. </w:t>
      </w:r>
    </w:p>
    <w:p w:rsidR="005F6CFF" w:rsidRPr="005F6CFF" w:rsidRDefault="005F6CFF" w:rsidP="005F6CF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 Отчет о прохождении практики составляется на основе материалов, собранных и обработанных студентом в период практики.</w:t>
      </w:r>
    </w:p>
    <w:p w:rsidR="005F6CFF" w:rsidRPr="005F6CFF" w:rsidRDefault="005F6CFF" w:rsidP="005F6CFF">
      <w:pPr>
        <w:ind w:firstLine="708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работы направлено на реализацию двух основных задач: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F6CFF">
        <w:rPr>
          <w:sz w:val="24"/>
          <w:szCs w:val="24"/>
        </w:rPr>
        <w:lastRenderedPageBreak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5F6CFF" w:rsidRPr="005F6CFF" w:rsidRDefault="005F6CFF" w:rsidP="005F6CFF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b/>
          <w:sz w:val="24"/>
          <w:szCs w:val="24"/>
        </w:rPr>
        <w:t xml:space="preserve">8. </w:t>
      </w:r>
      <w:r w:rsidRPr="005F6CFF">
        <w:rPr>
          <w:rFonts w:eastAsia="Times New Roman"/>
          <w:b/>
          <w:color w:val="000000"/>
          <w:sz w:val="24"/>
        </w:rPr>
        <w:t xml:space="preserve">Промежуточная аттестация по итогам практической подготовки в форме </w:t>
      </w:r>
      <w:r>
        <w:rPr>
          <w:rFonts w:eastAsia="Times New Roman"/>
          <w:b/>
          <w:color w:val="000000"/>
          <w:sz w:val="24"/>
        </w:rPr>
        <w:t>производственной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b/>
          <w:sz w:val="24"/>
          <w:szCs w:val="24"/>
        </w:rPr>
        <w:t xml:space="preserve">практики </w:t>
      </w:r>
      <w:r w:rsidRPr="005F6CFF">
        <w:rPr>
          <w:b/>
          <w:bCs/>
          <w:caps/>
          <w:sz w:val="24"/>
          <w:szCs w:val="24"/>
        </w:rPr>
        <w:t>(</w:t>
      </w:r>
      <w:r w:rsidR="00AD3EAE">
        <w:rPr>
          <w:b/>
          <w:bCs/>
          <w:sz w:val="24"/>
          <w:szCs w:val="24"/>
        </w:rPr>
        <w:t>технологической (</w:t>
      </w:r>
      <w:r w:rsidRPr="005F6CFF">
        <w:rPr>
          <w:b/>
          <w:bCs/>
          <w:sz w:val="24"/>
          <w:szCs w:val="24"/>
        </w:rPr>
        <w:t>проектно-технологической</w:t>
      </w:r>
      <w:r w:rsidRPr="005F6CFF">
        <w:rPr>
          <w:b/>
          <w:bCs/>
          <w:caps/>
          <w:sz w:val="24"/>
          <w:szCs w:val="24"/>
        </w:rPr>
        <w:t>)</w:t>
      </w:r>
      <w:r w:rsidR="00AD3EAE">
        <w:rPr>
          <w:b/>
          <w:bCs/>
          <w:caps/>
          <w:sz w:val="24"/>
          <w:szCs w:val="24"/>
        </w:rPr>
        <w:t>)</w:t>
      </w:r>
      <w:r w:rsidR="001B7746">
        <w:rPr>
          <w:b/>
          <w:bCs/>
          <w:caps/>
          <w:sz w:val="24"/>
          <w:szCs w:val="24"/>
        </w:rPr>
        <w:t xml:space="preserve"> 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color w:val="000000"/>
          <w:sz w:val="24"/>
        </w:rPr>
      </w:pPr>
      <w:r w:rsidRPr="005F6CFF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>
        <w:rPr>
          <w:rFonts w:eastAsia="Times New Roman"/>
          <w:color w:val="000000"/>
          <w:sz w:val="24"/>
        </w:rPr>
        <w:t>производственной</w:t>
      </w:r>
      <w:r w:rsidRPr="005F6CFF">
        <w:rPr>
          <w:rFonts w:eastAsia="Times New Roman"/>
          <w:color w:val="000000"/>
          <w:sz w:val="24"/>
        </w:rPr>
        <w:t xml:space="preserve"> (</w:t>
      </w:r>
      <w:r w:rsidR="00AD3EAE">
        <w:rPr>
          <w:rFonts w:eastAsia="Times New Roman"/>
          <w:color w:val="000000"/>
          <w:sz w:val="24"/>
        </w:rPr>
        <w:t>технологической (</w:t>
      </w:r>
      <w:r w:rsidRPr="005F6CFF">
        <w:rPr>
          <w:sz w:val="24"/>
          <w:szCs w:val="24"/>
        </w:rPr>
        <w:t>проектно-технологической</w:t>
      </w:r>
      <w:r w:rsidRPr="005F6CFF">
        <w:rPr>
          <w:rFonts w:eastAsia="Times New Roman"/>
          <w:color w:val="000000"/>
          <w:sz w:val="24"/>
        </w:rPr>
        <w:t>)</w:t>
      </w:r>
      <w:r w:rsidR="00AD3EAE">
        <w:rPr>
          <w:rFonts w:eastAsia="Times New Roman"/>
          <w:color w:val="000000"/>
          <w:sz w:val="24"/>
        </w:rPr>
        <w:t>)</w:t>
      </w:r>
      <w:r w:rsidRPr="005F6CFF">
        <w:rPr>
          <w:rFonts w:eastAsia="Times New Roman"/>
          <w:b/>
          <w:color w:val="000000"/>
          <w:sz w:val="24"/>
        </w:rPr>
        <w:t xml:space="preserve"> </w:t>
      </w:r>
      <w:r w:rsidRPr="005F6CFF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5F6CFF" w:rsidRPr="005F6CFF" w:rsidRDefault="005F6CFF" w:rsidP="005F6CFF">
      <w:pPr>
        <w:tabs>
          <w:tab w:val="left" w:pos="999"/>
        </w:tabs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>
        <w:rPr>
          <w:rFonts w:eastAsia="Times New Roman"/>
          <w:color w:val="000000"/>
          <w:sz w:val="24"/>
        </w:rPr>
        <w:t>.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rFonts w:eastAsia="Times New Roman"/>
          <w:color w:val="000000"/>
          <w:sz w:val="28"/>
        </w:rPr>
        <w:t xml:space="preserve"> </w:t>
      </w:r>
    </w:p>
    <w:p w:rsidR="005F6CFF" w:rsidRPr="005F6CFF" w:rsidRDefault="005F6CFF" w:rsidP="005F6CFF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9. 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 и ресурсов сети </w:t>
      </w:r>
      <w:r w:rsidR="00AD3EAE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AD3EAE">
        <w:rPr>
          <w:b/>
          <w:sz w:val="24"/>
          <w:szCs w:val="24"/>
        </w:rPr>
        <w:t>»</w:t>
      </w:r>
      <w:r w:rsidRPr="005F6CFF">
        <w:rPr>
          <w:b/>
          <w:sz w:val="24"/>
          <w:szCs w:val="24"/>
        </w:rPr>
        <w:t xml:space="preserve">, необходимых для проведения </w:t>
      </w:r>
      <w:r w:rsidR="001B7746">
        <w:rPr>
          <w:b/>
          <w:sz w:val="24"/>
          <w:szCs w:val="24"/>
        </w:rPr>
        <w:t>практической подготовки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</w:t>
      </w:r>
      <w:r>
        <w:rPr>
          <w:b/>
          <w:sz w:val="24"/>
          <w:szCs w:val="24"/>
        </w:rPr>
        <w:t>учебной</w:t>
      </w:r>
      <w:r w:rsidRPr="005F6CFF">
        <w:rPr>
          <w:b/>
          <w:sz w:val="24"/>
          <w:szCs w:val="24"/>
        </w:rPr>
        <w:t xml:space="preserve"> литературы</w:t>
      </w: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rFonts w:eastAsia="Times New Roman"/>
          <w:bCs/>
          <w:sz w:val="24"/>
          <w:szCs w:val="24"/>
        </w:rPr>
      </w:pPr>
      <w:r w:rsidRPr="005F6CFF">
        <w:rPr>
          <w:rFonts w:eastAsia="Times New Roman"/>
          <w:bCs/>
          <w:sz w:val="24"/>
          <w:szCs w:val="24"/>
        </w:rPr>
        <w:t>Основная:</w:t>
      </w:r>
    </w:p>
    <w:p w:rsidR="00636BDA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</w:t>
      </w:r>
      <w:r w:rsidR="00636BDA" w:rsidRPr="00636BDA">
        <w:rPr>
          <w:rFonts w:eastAsia="Times New Roman"/>
          <w:sz w:val="24"/>
          <w:szCs w:val="24"/>
        </w:rPr>
        <w:t xml:space="preserve">Болотина, Л. Р.  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2021. — 218 с. — (Высшее образование). — ISBN 978-5-534-06925-9. — Текст : электронный // Образовательная платформа Юрайт [сайт]. — URL: </w:t>
      </w:r>
      <w:hyperlink r:id="rId9" w:history="1">
        <w:r w:rsidR="00F759F4">
          <w:rPr>
            <w:rStyle w:val="a6"/>
            <w:rFonts w:eastAsia="Times New Roman"/>
            <w:sz w:val="24"/>
            <w:szCs w:val="24"/>
          </w:rPr>
          <w:t>https://urait.ru/bcode/471401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Галигузова, Л. Н.  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2021. — 253 с. — (Высшее образование). — ISBN 978-5-534-06283-0. — Текст : электронный // Образовательная платформа Юрайт [сайт]. — URL: </w:t>
      </w:r>
      <w:hyperlink r:id="rId10" w:history="1">
        <w:r w:rsidR="00F759F4">
          <w:rPr>
            <w:rStyle w:val="a6"/>
            <w:rFonts w:eastAsia="Times New Roman"/>
            <w:sz w:val="24"/>
            <w:szCs w:val="24"/>
          </w:rPr>
          <w:t>https://urait.ru/bcode/469844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636BDA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>3.</w:t>
      </w:r>
      <w:r>
        <w:rPr>
          <w:rFonts w:eastAsia="Times New Roman"/>
          <w:sz w:val="24"/>
          <w:szCs w:val="24"/>
          <w:shd w:val="clear" w:color="auto" w:fill="FFFFFF"/>
        </w:rPr>
        <w:t xml:space="preserve"> </w:t>
      </w:r>
      <w:r w:rsidR="00AD3EAE" w:rsidRPr="00AD3EAE">
        <w:rPr>
          <w:rFonts w:eastAsia="Times New Roman"/>
          <w:sz w:val="24"/>
          <w:szCs w:val="24"/>
        </w:rPr>
        <w:t xml:space="preserve">Ежкова, Н. С.  Дошкольная педагогика : учебное пособие для вузов / Н. С. Ежкова. — Москва : Издательство Юрайт, 2021. — 183 с. — (Высшее образование). — ISBN 978-5-534-10152-2. — Текст : электронный // Образовательная платформа Юрайт [сайт]. — URL: </w:t>
      </w:r>
      <w:hyperlink r:id="rId11" w:history="1">
        <w:r w:rsidR="00F759F4">
          <w:rPr>
            <w:rStyle w:val="a6"/>
            <w:rFonts w:eastAsia="Times New Roman"/>
            <w:sz w:val="24"/>
            <w:szCs w:val="24"/>
          </w:rPr>
          <w:t>https://urait.ru/bcode/470978</w:t>
        </w:r>
      </w:hyperlink>
      <w:r w:rsidR="00AD3EAE" w:rsidRPr="00AD3EAE">
        <w:rPr>
          <w:rFonts w:eastAsia="Times New Roman"/>
          <w:sz w:val="24"/>
          <w:szCs w:val="24"/>
        </w:rPr>
        <w:t xml:space="preserve"> </w:t>
      </w:r>
    </w:p>
    <w:p w:rsidR="00AD3EAE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5F6CFF">
        <w:rPr>
          <w:rFonts w:eastAsia="Times New Roman"/>
          <w:sz w:val="24"/>
          <w:szCs w:val="24"/>
          <w:shd w:val="clear" w:color="auto" w:fill="FFFFFF"/>
        </w:rPr>
        <w:t xml:space="preserve">4.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Крежевских, О. В.  Развивающая предметно-пространственная среда дошкольной образовательной организации : учебное пособие для вузов / О. В. Крежевских. — 2-е изд., перераб. и доп. — Москва : Издательство Юрайт, 2021. — 165 с. — (Высшее образование). — ISBN 978-5-534-05042-4. — Текст : электронный // Образовательная платформа Юрайт [сайт]. — URL: </w:t>
      </w:r>
      <w:hyperlink r:id="rId12" w:history="1">
        <w:r w:rsidR="00F759F4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https://urait.ru/bcode/472851</w:t>
        </w:r>
      </w:hyperlink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636BDA" w:rsidRPr="005F6CFF" w:rsidRDefault="00636BDA" w:rsidP="005F6CFF">
      <w:pPr>
        <w:autoSpaceDE/>
        <w:autoSpaceDN/>
        <w:adjustRightInd/>
        <w:ind w:firstLine="709"/>
        <w:jc w:val="both"/>
        <w:rPr>
          <w:rFonts w:eastAsia="Times New Roman"/>
          <w:iCs/>
          <w:sz w:val="24"/>
          <w:szCs w:val="24"/>
        </w:rPr>
      </w:pPr>
      <w:r>
        <w:rPr>
          <w:rFonts w:eastAsia="Times New Roman"/>
          <w:sz w:val="24"/>
          <w:szCs w:val="24"/>
          <w:shd w:val="clear" w:color="auto" w:fill="FFFFFF"/>
        </w:rPr>
        <w:t xml:space="preserve">5. </w:t>
      </w:r>
      <w:r w:rsidR="00AD3EAE" w:rsidRPr="00AD3EAE">
        <w:rPr>
          <w:rFonts w:eastAsia="Times New Roman"/>
          <w:sz w:val="24"/>
          <w:szCs w:val="24"/>
          <w:shd w:val="clear" w:color="auto" w:fill="FFFFFF"/>
        </w:rPr>
        <w:t xml:space="preserve">Микляева, Н. В.  Дошкольная педагогика : учебник для вузов / Н. В. Микляева, Ю. В. Микляева, Н. А. Виноградова. — 2-е изд., перераб. и доп. — Москва : Издательство Юрайт, 2021. — 411 с. — (Высшее образование). — ISBN 978-5-534-03348-9. — Текст : электронный // Образовательная платформа Юрайт [сайт]. — URL: </w:t>
      </w:r>
      <w:hyperlink r:id="rId13" w:history="1">
        <w:r w:rsidR="00F759F4">
          <w:rPr>
            <w:rStyle w:val="a6"/>
            <w:rFonts w:eastAsia="Times New Roman"/>
            <w:sz w:val="24"/>
            <w:szCs w:val="24"/>
            <w:shd w:val="clear" w:color="auto" w:fill="FFFFFF"/>
          </w:rPr>
          <w:t xml:space="preserve">https://urait.ru/bcode/468638 </w:t>
        </w:r>
        <w:r w:rsidR="00F759F4">
          <w:rPr>
            <w:rStyle w:val="a6"/>
            <w:rFonts w:eastAsia="Times New Roman"/>
            <w:sz w:val="24"/>
            <w:szCs w:val="24"/>
            <w:shd w:val="clear" w:color="auto" w:fill="FFFFFF"/>
          </w:rPr>
          <w:cr/>
        </w:r>
      </w:hyperlink>
      <w:r>
        <w:rPr>
          <w:rFonts w:eastAsia="Times New Roman"/>
          <w:sz w:val="24"/>
          <w:szCs w:val="24"/>
          <w:shd w:val="clear" w:color="auto" w:fill="FFFFFF"/>
        </w:rPr>
        <w:t xml:space="preserve">6. </w:t>
      </w:r>
      <w:r w:rsidRPr="00636BDA">
        <w:rPr>
          <w:rFonts w:eastAsia="Times New Roman"/>
          <w:sz w:val="24"/>
          <w:szCs w:val="24"/>
          <w:shd w:val="clear" w:color="auto" w:fill="FFFFFF"/>
        </w:rPr>
        <w:t xml:space="preserve">Психология дошкольного возраста в 2 ч. Часть 1 : учебник и практикум для вузов / Е. И. Изотова [и др.]. — Москва : Издательство Юрайт, 2021. — 222 с. — (Высшее образование). — ISBN 978-5-534-01720-5. — Текст : электронный // Образовательная платформа Юрайт [сайт]. — URL: </w:t>
      </w:r>
      <w:hyperlink r:id="rId14" w:history="1">
        <w:r w:rsidR="00F759F4">
          <w:rPr>
            <w:rStyle w:val="a6"/>
            <w:rFonts w:eastAsia="Times New Roman"/>
            <w:sz w:val="24"/>
            <w:szCs w:val="24"/>
            <w:shd w:val="clear" w:color="auto" w:fill="FFFFFF"/>
          </w:rPr>
          <w:t>https://urait.ru/bcode/469237</w:t>
        </w:r>
      </w:hyperlink>
      <w:r w:rsidRPr="00636BDA">
        <w:rPr>
          <w:rFonts w:eastAsia="Times New Roman"/>
          <w:sz w:val="24"/>
          <w:szCs w:val="24"/>
          <w:shd w:val="clear" w:color="auto" w:fill="FFFFFF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>Дополнительная: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1. Актуальные проблемы дошкольного образования : учебное пособие / Л. Н. Волошина, Г. Е. Воробьева, О. Г. Галимская [и др.]. — Саратов : Ай Пи Эр Медиа, 2018. — 312 c. — ISBN 978-5-4486-0214-6. — Текст : электронный // Электронно-библиотечная система IPR BOOKS : [сайт]. — URL: </w:t>
      </w:r>
      <w:hyperlink r:id="rId15" w:history="1">
        <w:r w:rsidR="00F759F4">
          <w:rPr>
            <w:rStyle w:val="a6"/>
            <w:rFonts w:eastAsia="Times New Roman"/>
            <w:sz w:val="24"/>
            <w:szCs w:val="24"/>
          </w:rPr>
          <w:t>http://www.iprbookshop.ru/71551.html</w:t>
        </w:r>
      </w:hyperlink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2. </w:t>
      </w:r>
      <w:r w:rsidR="00636BDA" w:rsidRPr="00636BDA">
        <w:rPr>
          <w:rFonts w:eastAsia="Times New Roman"/>
          <w:sz w:val="24"/>
          <w:szCs w:val="24"/>
        </w:rPr>
        <w:t>Смирнова, Е. О.  Общение и его развитие в дошкольном возрасте : учебное посо</w:t>
      </w:r>
      <w:r w:rsidR="00636BDA" w:rsidRPr="00636BDA">
        <w:rPr>
          <w:rFonts w:eastAsia="Times New Roman"/>
          <w:sz w:val="24"/>
          <w:szCs w:val="24"/>
        </w:rPr>
        <w:lastRenderedPageBreak/>
        <w:t xml:space="preserve">бие для вузов / Е. О. Смирнова. — 2-е изд., перераб. и доп. — Москва : Издательство Юрайт, 2021. — 163 с. — (Высшее образование). — ISBN 978-5-534-12814-7. — Текст : электронный // Образовательная платформа Юрайт [сайт]. — URL: </w:t>
      </w:r>
      <w:hyperlink r:id="rId16" w:history="1">
        <w:r w:rsidR="00F759F4">
          <w:rPr>
            <w:rStyle w:val="a6"/>
            <w:rFonts w:eastAsia="Times New Roman"/>
            <w:sz w:val="24"/>
            <w:szCs w:val="24"/>
          </w:rPr>
          <w:t>https://urait.ru/bcode/476766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5F6CFF" w:rsidRPr="005F6CFF" w:rsidRDefault="005F6CFF" w:rsidP="005F6CFF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3. </w:t>
      </w:r>
      <w:r w:rsidR="00636BDA" w:rsidRPr="00636BDA">
        <w:rPr>
          <w:rFonts w:eastAsia="Times New Roman"/>
          <w:sz w:val="24"/>
          <w:szCs w:val="24"/>
        </w:rPr>
        <w:t xml:space="preserve">Белкина, В. Н.  Детская психология. Взаимодействие со сверстниками : учебное пособие для вузов / В. Н. Белкина. — 2-е изд., перераб. и доп. — Москва : Издательство Юрайт, 2021. — 170 с. — (Высшее образование). — ISBN 978-5-534-08257-9. — Текст : электронный // Образовательная платформа Юрайт [сайт]. — URL: </w:t>
      </w:r>
      <w:hyperlink r:id="rId17" w:history="1">
        <w:r w:rsidR="00F759F4">
          <w:rPr>
            <w:rStyle w:val="a6"/>
            <w:rFonts w:eastAsia="Times New Roman"/>
            <w:sz w:val="24"/>
            <w:szCs w:val="24"/>
          </w:rPr>
          <w:t>https://urait.ru/bcode/474392.</w:t>
        </w:r>
      </w:hyperlink>
    </w:p>
    <w:p w:rsidR="005F6CFF" w:rsidRDefault="005F6CFF" w:rsidP="00636BDA">
      <w:pPr>
        <w:ind w:firstLine="709"/>
        <w:rPr>
          <w:rFonts w:eastAsia="Times New Roman"/>
          <w:sz w:val="24"/>
          <w:szCs w:val="24"/>
        </w:rPr>
      </w:pPr>
      <w:r w:rsidRPr="005F6CFF">
        <w:rPr>
          <w:rFonts w:eastAsia="Times New Roman"/>
          <w:sz w:val="24"/>
          <w:szCs w:val="24"/>
        </w:rPr>
        <w:t xml:space="preserve">4. </w:t>
      </w:r>
      <w:r w:rsidR="00636BDA" w:rsidRPr="00636BDA">
        <w:rPr>
          <w:rFonts w:eastAsia="Times New Roman"/>
          <w:sz w:val="24"/>
          <w:szCs w:val="24"/>
        </w:rPr>
        <w:t xml:space="preserve">Бойков, Д. И.  Общение детей с проблемами в развитии : учебное пособие для вузов / Д. И. Бойков, С. В. Бойкова. — 2-е изд. — Москва : Издательство Юрайт, 2021. — 153 с. — (Высшее образование). — ISBN 978-5-534-11739-4. — Текст : электронный // Образовательная платформа Юрайт [сайт]. — URL: </w:t>
      </w:r>
      <w:hyperlink r:id="rId18" w:history="1">
        <w:r w:rsidR="00F759F4">
          <w:rPr>
            <w:rStyle w:val="a6"/>
            <w:rFonts w:eastAsia="Times New Roman"/>
            <w:sz w:val="24"/>
            <w:szCs w:val="24"/>
          </w:rPr>
          <w:t>https://urait.ru/bcode/476093</w:t>
        </w:r>
      </w:hyperlink>
      <w:r w:rsidR="00636BDA" w:rsidRPr="00636BDA">
        <w:rPr>
          <w:rFonts w:eastAsia="Times New Roman"/>
          <w:sz w:val="24"/>
          <w:szCs w:val="24"/>
        </w:rPr>
        <w:t xml:space="preserve"> </w:t>
      </w:r>
    </w:p>
    <w:p w:rsidR="00636BDA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636BDA" w:rsidRPr="005F6CFF" w:rsidRDefault="00636BDA" w:rsidP="00636BDA">
      <w:pPr>
        <w:ind w:firstLine="709"/>
        <w:rPr>
          <w:rFonts w:eastAsia="Times New Roman"/>
          <w:sz w:val="24"/>
          <w:szCs w:val="24"/>
        </w:rPr>
      </w:pPr>
    </w:p>
    <w:p w:rsidR="005F6CFF" w:rsidRPr="005F6CFF" w:rsidRDefault="005F6CFF" w:rsidP="005F6CFF">
      <w:pPr>
        <w:tabs>
          <w:tab w:val="left" w:pos="900"/>
        </w:tabs>
        <w:jc w:val="center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Перечень ресурсов сети </w:t>
      </w:r>
      <w:r w:rsidR="00636BDA">
        <w:rPr>
          <w:b/>
          <w:sz w:val="24"/>
          <w:szCs w:val="24"/>
        </w:rPr>
        <w:t>«</w:t>
      </w:r>
      <w:r w:rsidRPr="005F6CFF">
        <w:rPr>
          <w:b/>
          <w:sz w:val="24"/>
          <w:szCs w:val="24"/>
        </w:rPr>
        <w:t>Интернет</w:t>
      </w:r>
      <w:r w:rsidR="00636BDA">
        <w:rPr>
          <w:b/>
          <w:sz w:val="24"/>
          <w:szCs w:val="24"/>
        </w:rPr>
        <w:t>»</w:t>
      </w:r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</w:t>
      </w:r>
      <w:r w:rsidRPr="005F6CFF">
        <w:rPr>
          <w:rFonts w:eastAsia="Times New Roman"/>
          <w:sz w:val="24"/>
          <w:szCs w:val="24"/>
          <w:lang w:val="en-US" w:eastAsia="en-US"/>
        </w:rPr>
        <w:t>IPRBooks</w:t>
      </w:r>
      <w:r w:rsidRPr="005F6CFF">
        <w:rPr>
          <w:rFonts w:eastAsia="Times New Roman"/>
          <w:sz w:val="24"/>
          <w:szCs w:val="24"/>
          <w:lang w:eastAsia="en-US"/>
        </w:rPr>
        <w:t xml:space="preserve">  Режим доступа: </w:t>
      </w:r>
      <w:hyperlink r:id="rId19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http://www.iprbookshop.ru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ЭБС издательства «Юрайт» Режим доступа: </w:t>
      </w:r>
      <w:hyperlink r:id="rId20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http://biblio-online.ru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21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http://window.edu.ru/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Научная электронная библиотека e-library.ru Режим доступа: </w:t>
      </w:r>
      <w:hyperlink r:id="rId22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http://elibrary.ru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Ресурсы издательства Elsevier Режим доступа:  </w:t>
      </w:r>
      <w:hyperlink r:id="rId23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http://www.sciencedirect.com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4" w:history="1">
        <w:r w:rsidR="00CE0F49">
          <w:rPr>
            <w:rStyle w:val="a6"/>
            <w:rFonts w:eastAsia="Times New Roman"/>
            <w:sz w:val="24"/>
            <w:szCs w:val="24"/>
            <w:lang w:eastAsia="en-US"/>
          </w:rPr>
          <w:t>www.edu.ru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5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http://journals.cambridge.org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6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http://www.oxfordjoumals.org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7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http://dic.academic.ru/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http://www.benran.ru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Госкомстата РФ. Режим доступа: </w:t>
      </w:r>
      <w:hyperlink r:id="rId29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http://www.gks.ru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30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http://diss.rsl.ru</w:t>
        </w:r>
      </w:hyperlink>
    </w:p>
    <w:p w:rsidR="005F6CFF" w:rsidRPr="005F6CFF" w:rsidRDefault="005F6CFF" w:rsidP="005F6CFF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31" w:history="1">
        <w:r w:rsidR="00F759F4">
          <w:rPr>
            <w:rStyle w:val="a6"/>
            <w:rFonts w:eastAsia="Times New Roman"/>
            <w:sz w:val="24"/>
            <w:szCs w:val="24"/>
            <w:lang w:eastAsia="en-US"/>
          </w:rPr>
          <w:t>http://ru.spinform.ru</w:t>
        </w:r>
      </w:hyperlink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организации, так и вне ее.</w:t>
      </w:r>
    </w:p>
    <w:p w:rsidR="005F6CFF" w:rsidRPr="005F6CFF" w:rsidRDefault="005F6CFF" w:rsidP="005F6CFF">
      <w:pPr>
        <w:ind w:firstLine="709"/>
        <w:jc w:val="both"/>
        <w:rPr>
          <w:rFonts w:eastAsia="Times New Roman"/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указанным в рабочих программах;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и результатов освоения основной образовательной программы;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образовательных технологий;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образовательного процесса;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взаимодействие между участниками образовательного про</w:t>
      </w:r>
      <w:r w:rsidRPr="005F6CFF">
        <w:rPr>
          <w:sz w:val="24"/>
          <w:szCs w:val="24"/>
        </w:rPr>
        <w:lastRenderedPageBreak/>
        <w:t>цесса, в том числе</w:t>
      </w:r>
      <w:r w:rsidRPr="005F6CFF">
        <w:rPr>
          <w:rFonts w:eastAsia="Times New Roman"/>
          <w:sz w:val="24"/>
          <w:szCs w:val="24"/>
        </w:rPr>
        <w:t xml:space="preserve"> </w:t>
      </w:r>
      <w:r w:rsidRPr="005F6CF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1B7746">
        <w:rPr>
          <w:b/>
          <w:sz w:val="24"/>
          <w:szCs w:val="24"/>
        </w:rPr>
        <w:t>практической подготовки</w:t>
      </w:r>
      <w:r w:rsidRPr="005F6CF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 xml:space="preserve">сбор, хранение, систематизация и выдача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научной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компьютерное тестирование;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•</w:t>
      </w:r>
      <w:r w:rsidRPr="005F6CFF">
        <w:rPr>
          <w:sz w:val="24"/>
          <w:szCs w:val="24"/>
        </w:rPr>
        <w:tab/>
        <w:t>демонстрация мультимедийных материалов.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ПЕРЕЧЕНЬ ПРОГРАММНОГО ОБЕСПЕЧЕНИЯ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color w:val="000000"/>
          <w:sz w:val="24"/>
          <w:szCs w:val="24"/>
          <w:lang w:val="en-US"/>
        </w:rPr>
        <w:t>Microsoft</w:t>
      </w:r>
      <w:r w:rsidRPr="005F6CFF">
        <w:rPr>
          <w:color w:val="000000"/>
          <w:sz w:val="24"/>
          <w:szCs w:val="24"/>
        </w:rPr>
        <w:t xml:space="preserve"> </w:t>
      </w:r>
      <w:r w:rsidRPr="005F6CFF">
        <w:rPr>
          <w:color w:val="000000"/>
          <w:sz w:val="24"/>
          <w:szCs w:val="24"/>
          <w:lang w:val="en-US"/>
        </w:rPr>
        <w:t>Windows</w:t>
      </w:r>
      <w:r w:rsidRPr="005F6CFF">
        <w:rPr>
          <w:color w:val="000000"/>
          <w:sz w:val="24"/>
          <w:szCs w:val="24"/>
        </w:rPr>
        <w:t xml:space="preserve"> 10 </w:t>
      </w:r>
      <w:r w:rsidRPr="005F6CFF">
        <w:rPr>
          <w:color w:val="000000"/>
          <w:sz w:val="24"/>
          <w:szCs w:val="24"/>
          <w:lang w:val="en-US"/>
        </w:rPr>
        <w:t>Professional</w:t>
      </w:r>
      <w:r w:rsidRPr="005F6CFF">
        <w:rPr>
          <w:color w:val="000000"/>
          <w:sz w:val="24"/>
          <w:szCs w:val="24"/>
        </w:rPr>
        <w:t xml:space="preserve">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F6CFF">
        <w:rPr>
          <w:color w:val="000000"/>
          <w:sz w:val="24"/>
          <w:szCs w:val="24"/>
          <w:lang w:val="en-US"/>
        </w:rPr>
        <w:t>•</w:t>
      </w:r>
      <w:r w:rsidRPr="005F6CF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</w:r>
      <w:r w:rsidRPr="005F6CFF">
        <w:rPr>
          <w:bCs/>
          <w:sz w:val="24"/>
          <w:szCs w:val="24"/>
          <w:lang w:val="en-US"/>
        </w:rPr>
        <w:t>C</w:t>
      </w:r>
      <w:r w:rsidRPr="005F6CF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Антивирус Касперского</w:t>
      </w:r>
    </w:p>
    <w:p w:rsidR="005F6CFF" w:rsidRPr="005F6CFF" w:rsidRDefault="005F6CFF" w:rsidP="005F6CF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F6CFF">
        <w:rPr>
          <w:color w:val="000000"/>
          <w:sz w:val="24"/>
          <w:szCs w:val="24"/>
        </w:rPr>
        <w:t>•</w:t>
      </w:r>
      <w:r w:rsidRPr="005F6CF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5F6CFF" w:rsidRPr="005F6CFF" w:rsidRDefault="005F6CFF" w:rsidP="005F6CFF">
      <w:pPr>
        <w:ind w:firstLine="709"/>
        <w:jc w:val="center"/>
        <w:rPr>
          <w:sz w:val="24"/>
          <w:szCs w:val="24"/>
        </w:rPr>
      </w:pPr>
    </w:p>
    <w:p w:rsidR="005F6CFF" w:rsidRPr="005F6CFF" w:rsidRDefault="005F6CFF" w:rsidP="005F6CFF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F6CF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lastRenderedPageBreak/>
        <w:t xml:space="preserve">Справочная правовая система «Консультант Плюс»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2" w:history="1">
        <w:r w:rsidR="00F759F4">
          <w:rPr>
            <w:rStyle w:val="a6"/>
            <w:sz w:val="24"/>
            <w:szCs w:val="24"/>
            <w:lang w:eastAsia="en-US"/>
          </w:rPr>
          <w:t>http://www.consultant.ru/edu/student/study/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rPr>
          <w:color w:val="000000"/>
          <w:sz w:val="24"/>
          <w:szCs w:val="24"/>
          <w:lang w:eastAsia="en-US"/>
        </w:rPr>
      </w:pPr>
      <w:r w:rsidRPr="005F6CFF">
        <w:rPr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F6CFF">
        <w:rPr>
          <w:sz w:val="24"/>
          <w:szCs w:val="24"/>
          <w:lang w:eastAsia="en-US"/>
        </w:rPr>
        <w:t xml:space="preserve">Режим доступа: </w:t>
      </w:r>
      <w:hyperlink r:id="rId33" w:history="1">
        <w:r w:rsidR="00F759F4">
          <w:rPr>
            <w:rStyle w:val="a6"/>
            <w:sz w:val="24"/>
            <w:szCs w:val="24"/>
            <w:lang w:eastAsia="en-US"/>
          </w:rPr>
          <w:t>http://edu.garant.ru/omga/</w:t>
        </w:r>
      </w:hyperlink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F759F4">
          <w:rPr>
            <w:rStyle w:val="a6"/>
            <w:rFonts w:eastAsia="Times New Roman"/>
            <w:sz w:val="24"/>
            <w:szCs w:val="24"/>
          </w:rPr>
          <w:t>http://pravo.gov.ru...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F6CFF">
        <w:rPr>
          <w:rFonts w:eastAsia="Times New Roman"/>
          <w:color w:val="000000"/>
          <w:sz w:val="24"/>
          <w:szCs w:val="24"/>
        </w:rPr>
        <w:br/>
        <w:t xml:space="preserve">образования </w:t>
      </w:r>
      <w:hyperlink r:id="rId35" w:history="1">
        <w:r w:rsidR="00F759F4">
          <w:rPr>
            <w:rStyle w:val="a6"/>
            <w:rFonts w:eastAsia="Times New Roman"/>
            <w:sz w:val="24"/>
            <w:szCs w:val="24"/>
          </w:rPr>
          <w:t>http://fgosvo.ru...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5F6CFF">
        <w:rPr>
          <w:rFonts w:eastAsia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F759F4">
          <w:rPr>
            <w:rStyle w:val="a6"/>
            <w:rFonts w:eastAsia="Times New Roman"/>
            <w:sz w:val="24"/>
            <w:szCs w:val="24"/>
          </w:rPr>
          <w:t>http://www.ict.edu.ru...</w:t>
        </w:r>
      </w:hyperlink>
      <w:r w:rsidRPr="005F6CFF">
        <w:rPr>
          <w:rFonts w:eastAsia="Times New Roman"/>
          <w:color w:val="000000"/>
          <w:sz w:val="24"/>
          <w:szCs w:val="24"/>
        </w:rPr>
        <w:t>.</w:t>
      </w:r>
    </w:p>
    <w:p w:rsidR="005F6CFF" w:rsidRPr="005F6CFF" w:rsidRDefault="005F6CFF" w:rsidP="005F6CFF">
      <w:pPr>
        <w:widowControl/>
        <w:numPr>
          <w:ilvl w:val="0"/>
          <w:numId w:val="6"/>
        </w:numPr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F6CFF">
        <w:rPr>
          <w:rFonts w:eastAsia="Times New Roman"/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7" w:history="1">
        <w:r w:rsidR="00F759F4">
          <w:rPr>
            <w:rStyle w:val="a6"/>
            <w:rFonts w:eastAsia="Times New Roman"/>
            <w:sz w:val="24"/>
            <w:szCs w:val="22"/>
            <w:lang w:eastAsia="en-US"/>
          </w:rPr>
          <w:t>http://www.gumer.info/bibliotek_Buks/Pedagog/index.php</w:t>
        </w:r>
      </w:hyperlink>
    </w:p>
    <w:p w:rsidR="005F6CFF" w:rsidRPr="005F6CFF" w:rsidRDefault="005F6CFF" w:rsidP="005F6CFF">
      <w:pPr>
        <w:widowControl/>
        <w:autoSpaceDE/>
        <w:autoSpaceDN/>
        <w:adjustRightInd/>
        <w:ind w:left="720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5F6CFF" w:rsidRPr="005F6CFF" w:rsidRDefault="005F6CFF" w:rsidP="005F6CF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F6CFF" w:rsidRPr="005F6CFF" w:rsidRDefault="005F6CFF" w:rsidP="005F6CFF">
      <w:pPr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информации большой аудитории.</w:t>
      </w:r>
    </w:p>
    <w:p w:rsidR="005F6CFF" w:rsidRPr="005F6CFF" w:rsidRDefault="005F6CFF" w:rsidP="005F6CFF">
      <w:pPr>
        <w:ind w:firstLine="540"/>
        <w:jc w:val="both"/>
        <w:rPr>
          <w:sz w:val="24"/>
          <w:szCs w:val="24"/>
        </w:rPr>
      </w:pP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F6CFF">
        <w:rPr>
          <w:sz w:val="24"/>
          <w:szCs w:val="24"/>
          <w:lang w:val="en-US"/>
        </w:rPr>
        <w:t>IprBooks</w:t>
      </w:r>
      <w:r w:rsidRPr="005F6CFF">
        <w:rPr>
          <w:sz w:val="24"/>
          <w:szCs w:val="24"/>
        </w:rPr>
        <w:t xml:space="preserve"> (</w:t>
      </w:r>
      <w:hyperlink r:id="rId38" w:history="1">
        <w:r w:rsidR="00F759F4">
          <w:rPr>
            <w:rStyle w:val="a6"/>
            <w:sz w:val="24"/>
            <w:szCs w:val="24"/>
          </w:rPr>
          <w:t>http://www.iprbookshop.ru/)</w:t>
        </w:r>
      </w:hyperlink>
      <w:r w:rsidRPr="005F6CFF">
        <w:rPr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Профильные организации, заключившие с Академией «</w:t>
      </w:r>
      <w:r w:rsidRPr="005F6CF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F6CF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F6CFF">
        <w:rPr>
          <w:spacing w:val="-1"/>
          <w:sz w:val="24"/>
          <w:szCs w:val="24"/>
        </w:rPr>
        <w:t>граммой практики (</w:t>
      </w:r>
      <w:r w:rsidRPr="005F6CFF">
        <w:rPr>
          <w:spacing w:val="-7"/>
          <w:sz w:val="24"/>
          <w:szCs w:val="24"/>
        </w:rPr>
        <w:t>обеспечивают</w:t>
      </w:r>
      <w:r w:rsidRPr="005F6CF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</w:t>
      </w:r>
      <w:r w:rsidRPr="005F6CFF">
        <w:rPr>
          <w:sz w:val="24"/>
          <w:szCs w:val="24"/>
        </w:rPr>
        <w:lastRenderedPageBreak/>
        <w:t>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F6CFF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F6CF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5F6CFF" w:rsidRPr="005F6CFF" w:rsidRDefault="005F6CFF" w:rsidP="005F6CF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 xml:space="preserve">12. Особенности организации и проведения практической подготовки в форме </w:t>
      </w:r>
      <w:r>
        <w:rPr>
          <w:b/>
          <w:sz w:val="24"/>
          <w:szCs w:val="24"/>
        </w:rPr>
        <w:t>производственной</w:t>
      </w:r>
      <w:r w:rsidRPr="005F6CFF">
        <w:rPr>
          <w:b/>
          <w:sz w:val="24"/>
          <w:szCs w:val="24"/>
        </w:rPr>
        <w:t xml:space="preserve"> практики для инвалидов и лиц с ограниченными возможностями здоровья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производственной</w:t>
      </w:r>
      <w:r w:rsidRPr="005F6CFF">
        <w:rPr>
          <w:sz w:val="24"/>
          <w:szCs w:val="24"/>
        </w:rPr>
        <w:t xml:space="preserve">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F6CFF" w:rsidRPr="005F6CFF" w:rsidRDefault="005F6CFF" w:rsidP="005F6CFF">
      <w:pPr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Не допускается использование практиканта на должностях и работах, противопока</w:t>
      </w:r>
      <w:r w:rsidRPr="005F6CFF">
        <w:rPr>
          <w:sz w:val="24"/>
          <w:szCs w:val="24"/>
        </w:rPr>
        <w:lastRenderedPageBreak/>
        <w:t>занных лицам с ограниченными возможностями и инвалидам</w:t>
      </w:r>
    </w:p>
    <w:p w:rsidR="005F6CFF" w:rsidRPr="005F6CFF" w:rsidRDefault="005F6CFF" w:rsidP="005F6CF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F6CF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F6CFF" w:rsidRPr="005F6CFF" w:rsidRDefault="005F6CFF" w:rsidP="005F6CF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F6CFF" w:rsidRPr="005F6CFF" w:rsidRDefault="005F6CFF" w:rsidP="005F6CFF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F6CFF">
        <w:rPr>
          <w:b/>
          <w:sz w:val="24"/>
          <w:szCs w:val="24"/>
        </w:rPr>
        <w:t>13.Фонд оценочных средств (приложение 1)</w:t>
      </w:r>
    </w:p>
    <w:p w:rsidR="00D26898" w:rsidRPr="000F5F47" w:rsidRDefault="00D26898" w:rsidP="00D26898">
      <w:pPr>
        <w:jc w:val="center"/>
        <w:rPr>
          <w:sz w:val="28"/>
          <w:szCs w:val="28"/>
        </w:rPr>
      </w:pPr>
    </w:p>
    <w:p w:rsidR="00D87CC9" w:rsidRPr="00D87CC9" w:rsidRDefault="00D87CC9" w:rsidP="00D87CC9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4"/>
          <w:szCs w:val="24"/>
        </w:rPr>
      </w:pPr>
    </w:p>
    <w:p w:rsidR="00180D1C" w:rsidRPr="00180D1C" w:rsidRDefault="00636BDA" w:rsidP="00180D1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4"/>
          <w:szCs w:val="24"/>
        </w:rPr>
        <w:br w:type="page"/>
      </w:r>
      <w:r w:rsidR="00180D1C" w:rsidRPr="00180D1C">
        <w:rPr>
          <w:rFonts w:eastAsia="Times New Roman"/>
          <w:sz w:val="28"/>
          <w:szCs w:val="28"/>
        </w:rPr>
        <w:lastRenderedPageBreak/>
        <w:t>Приложение 1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180D1C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tabs>
          <w:tab w:val="left" w:pos="284"/>
        </w:tabs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i/>
          <w:sz w:val="28"/>
          <w:szCs w:val="28"/>
        </w:rPr>
      </w:pPr>
    </w:p>
    <w:p w:rsidR="001B7746" w:rsidRPr="00F61628" w:rsidRDefault="001B7746" w:rsidP="001B7746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1B7746" w:rsidRPr="00F61628" w:rsidRDefault="001B7746" w:rsidP="001B7746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ascii="Calibri" w:eastAsia="Times New Roman" w:hAnsi="Calibri"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1B7746" w:rsidRDefault="001B7746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Вид практики: Произв</w:t>
      </w:r>
      <w:r w:rsidR="001B7746">
        <w:rPr>
          <w:rFonts w:eastAsia="Times New Roman"/>
          <w:sz w:val="28"/>
          <w:szCs w:val="28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8"/>
          <w:szCs w:val="28"/>
        </w:rPr>
        <w:t xml:space="preserve"> по модулю</w:t>
      </w:r>
    </w:p>
    <w:p w:rsidR="00180D1C" w:rsidRPr="00180D1C" w:rsidRDefault="00180D1C" w:rsidP="00180D1C">
      <w:pPr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ind w:firstLine="540"/>
        <w:jc w:val="both"/>
        <w:rPr>
          <w:rFonts w:eastAsia="Times New Roman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Выполнил(а):  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Направление подготовки:  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Направленность (профиль) программы______________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Форма обучения: 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ОмГА: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rPr>
          <w:rFonts w:eastAsia="Times New Roman"/>
        </w:rPr>
      </w:pPr>
      <w:r w:rsidRPr="00180D1C">
        <w:rPr>
          <w:rFonts w:eastAsia="Times New Roman"/>
        </w:rPr>
        <w:t>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</w:rPr>
        <w:t>Уч. степень, уч. звание, Фамилия И.О.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_____________________</w:t>
      </w:r>
    </w:p>
    <w:p w:rsidR="00180D1C" w:rsidRPr="00180D1C" w:rsidRDefault="00180D1C" w:rsidP="00180D1C">
      <w:pPr>
        <w:widowControl/>
        <w:autoSpaceDE/>
        <w:autoSpaceDN/>
        <w:adjustRightInd/>
        <w:ind w:left="3544" w:right="55"/>
        <w:jc w:val="center"/>
        <w:rPr>
          <w:rFonts w:eastAsia="Times New Roman"/>
        </w:rPr>
      </w:pPr>
      <w:r w:rsidRPr="00180D1C">
        <w:rPr>
          <w:rFonts w:eastAsia="Times New Roman"/>
        </w:rPr>
        <w:t>подпись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180D1C">
        <w:rPr>
          <w:rFonts w:eastAsia="Times New Roman"/>
          <w:sz w:val="24"/>
          <w:szCs w:val="24"/>
        </w:rPr>
        <w:t xml:space="preserve">Место прохождения практики: </w:t>
      </w:r>
      <w:r w:rsidRPr="00180D1C">
        <w:rPr>
          <w:rFonts w:eastAsia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180D1C">
        <w:rPr>
          <w:rFonts w:eastAsia="Times New Roman"/>
          <w:sz w:val="24"/>
          <w:szCs w:val="24"/>
        </w:rPr>
        <w:t>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принимающей организации: 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4"/>
          <w:szCs w:val="24"/>
        </w:rPr>
        <w:t>______________      _________________________________________</w:t>
      </w:r>
      <w:r w:rsidRPr="00180D1C">
        <w:rPr>
          <w:rFonts w:eastAsia="Times New Roman"/>
          <w:sz w:val="28"/>
          <w:szCs w:val="28"/>
        </w:rPr>
        <w:t xml:space="preserve">_______________ </w:t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180D1C">
        <w:rPr>
          <w:rFonts w:eastAsia="Times New Roman"/>
          <w:sz w:val="22"/>
          <w:szCs w:val="22"/>
        </w:rPr>
        <w:br/>
      </w: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rPr>
          <w:rFonts w:eastAsia="Times New Roman"/>
          <w:sz w:val="22"/>
          <w:szCs w:val="22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ind w:left="567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</w:t>
      </w:r>
      <w:r w:rsidRPr="00180D1C">
        <w:rPr>
          <w:rFonts w:eastAsia="Times New Roman"/>
          <w:sz w:val="28"/>
          <w:szCs w:val="28"/>
        </w:rPr>
        <w:t>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Омск,  20__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Приложение 5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80D1C" w:rsidRPr="00180D1C" w:rsidRDefault="00180D1C" w:rsidP="00180D1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г.Омск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  <w:t>"___"_____________20___г.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180D1C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color w:val="000000"/>
          <w:sz w:val="24"/>
          <w:szCs w:val="24"/>
        </w:rPr>
        <w:t>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180D1C">
        <w:rPr>
          <w:rFonts w:eastAsia="Times New Roman"/>
          <w:color w:val="000000"/>
          <w:sz w:val="24"/>
          <w:szCs w:val="24"/>
        </w:rPr>
        <w:t>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180D1C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180D1C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180D1C" w:rsidRPr="00180D1C" w:rsidRDefault="00180D1C" w:rsidP="00180D1C">
      <w:pPr>
        <w:shd w:val="clear" w:color="auto" w:fill="FFFFFF"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80D1C" w:rsidRPr="00180D1C" w:rsidRDefault="00180D1C" w:rsidP="00180D1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180D1C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80D1C" w:rsidRPr="00180D1C" w:rsidRDefault="00180D1C" w:rsidP="00180D1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80D1C" w:rsidRPr="00180D1C" w:rsidRDefault="00180D1C" w:rsidP="00180D1C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ind w:left="0" w:firstLine="709"/>
        <w:contextualSpacing/>
        <w:jc w:val="center"/>
        <w:rPr>
          <w:color w:val="000000"/>
          <w:sz w:val="24"/>
          <w:szCs w:val="24"/>
          <w:lang w:eastAsia="en-US"/>
        </w:rPr>
      </w:pPr>
      <w:r w:rsidRPr="00180D1C">
        <w:rPr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180D1C" w:rsidRPr="00180D1C" w:rsidRDefault="00180D1C" w:rsidP="00180D1C">
      <w:pPr>
        <w:tabs>
          <w:tab w:val="left" w:pos="2195"/>
        </w:tabs>
        <w:autoSpaceDE/>
        <w:autoSpaceDN/>
        <w:adjustRightInd/>
        <w:ind w:firstLine="709"/>
        <w:contextualSpacing/>
        <w:rPr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180D1C" w:rsidRPr="00180D1C" w:rsidTr="00F90D41">
        <w:tc>
          <w:tcPr>
            <w:tcW w:w="4532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180D1C">
              <w:rPr>
                <w:rFonts w:eastAsia="Times New Roman"/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180D1C">
              <w:rPr>
                <w:rFonts w:eastAsia="Times New Roman"/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180D1C" w:rsidRPr="00180D1C" w:rsidTr="00F90D41">
        <w:tc>
          <w:tcPr>
            <w:tcW w:w="4532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180D1C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180D1C">
              <w:rPr>
                <w:rFonts w:eastAsia="Times New Roman"/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</w:rPr>
              <w:t>Адрес</w:t>
            </w:r>
            <w:r w:rsidRPr="00180D1C">
              <w:rPr>
                <w:rFonts w:eastAsia="Times New Roman"/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</w:pPr>
            <w:r w:rsidRPr="00180D1C">
              <w:rPr>
                <w:rFonts w:eastAsia="Times New Roman"/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180D1C" w:rsidRPr="00180D1C" w:rsidRDefault="00180D1C" w:rsidP="00180D1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br w:type="page"/>
      </w:r>
      <w:r w:rsidRPr="00180D1C">
        <w:rPr>
          <w:rFonts w:eastAsia="Times New Roman"/>
          <w:sz w:val="28"/>
          <w:szCs w:val="28"/>
        </w:rPr>
        <w:t>Приложение 3.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80D1C" w:rsidRPr="00180D1C" w:rsidTr="00F90D4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80D1C" w:rsidRPr="00180D1C" w:rsidTr="00F90D4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80D1C" w:rsidRPr="00180D1C" w:rsidRDefault="00180D1C" w:rsidP="00180D1C">
                  <w:pPr>
                    <w:widowControl/>
                    <w:autoSpaceDE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180D1C">
                    <w:rPr>
                      <w:rFonts w:eastAsia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80D1C">
                    <w:rPr>
                      <w:rFonts w:eastAsia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Кафедра педагогики, психологии и социальной работы»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F759F4" w:rsidP="00180D1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  <w:r>
        <w:rPr>
          <w:noProof/>
        </w:rPr>
        <w:pict>
          <v:shape id="Поле 12" o:spid="_x0000_s1032" type="#_x0000_t202" style="position:absolute;left:0;text-align:left;margin-left:216.95pt;margin-top:3.9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KPkwIAABkFAAAOAAAAZHJzL2Uyb0RvYy54bWysVNuO0zAQfUfiHyy/d3PZ9JKo6WovFCEt&#10;F2nhA1zbaSwS29huk2XFt/AVPCHxDf0kxk5byg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" stroked="f">
            <v:textbox>
              <w:txbxContent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УТВЕРЖДАЮ</w:t>
                  </w:r>
                </w:p>
                <w:p w:rsidR="00180D1C" w:rsidRPr="007A5CE4" w:rsidRDefault="00180D1C" w:rsidP="00180D1C">
                  <w:pPr>
                    <w:jc w:val="center"/>
                    <w:rPr>
                      <w:sz w:val="24"/>
                      <w:szCs w:val="24"/>
                    </w:rPr>
                  </w:pPr>
                  <w:r w:rsidRPr="007A5CE4">
                    <w:rPr>
                      <w:sz w:val="24"/>
                      <w:szCs w:val="24"/>
                    </w:rPr>
                    <w:t>зав. кафедрой ППСР д.п.н., профессор</w:t>
                  </w:r>
                  <w:r w:rsidRPr="007A5CE4">
                    <w:rPr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________________________</w:t>
                  </w:r>
                  <w:r w:rsidRPr="007A5CE4">
                    <w:rPr>
                      <w:sz w:val="24"/>
                      <w:szCs w:val="24"/>
                    </w:rPr>
                    <w:t xml:space="preserve"> /</w:t>
                  </w:r>
                  <w:r w:rsidRPr="007A5CE4"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  <w:p w:rsidR="00180D1C" w:rsidRPr="00713368" w:rsidRDefault="00180D1C" w:rsidP="00180D1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7F1887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B7746" w:rsidRPr="00600942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00942">
        <w:rPr>
          <w:rFonts w:eastAsia="Times New Roman"/>
          <w:sz w:val="28"/>
          <w:szCs w:val="28"/>
        </w:rPr>
        <w:t>Задание для практической подготовки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600942">
        <w:rPr>
          <w:sz w:val="28"/>
          <w:szCs w:val="28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  <w:u w:val="single"/>
        </w:rPr>
      </w:pPr>
      <w:r w:rsidRPr="00180D1C">
        <w:rPr>
          <w:rFonts w:eastAsia="Times New Roman"/>
          <w:i/>
          <w:sz w:val="24"/>
          <w:szCs w:val="24"/>
          <w:u w:val="single"/>
        </w:rPr>
        <w:t>Иванов Иван Иванович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Фамилия, Имя, Отчество студента (-ки)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Бакалавриат по направлению подготовки 44.03.02 Психолого-педагогическое образование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Производственная практика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Задания на практику: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tabs>
          <w:tab w:val="right" w:leader="dot" w:pos="284"/>
          <w:tab w:val="left" w:pos="851"/>
        </w:tabs>
        <w:autoSpaceDE/>
        <w:autoSpaceDN/>
        <w:adjustRightInd/>
        <w:ind w:right="-57" w:firstLine="709"/>
        <w:contextualSpacing/>
        <w:jc w:val="both"/>
        <w:rPr>
          <w:rFonts w:eastAsia="Times New Roman"/>
          <w:noProof/>
          <w:sz w:val="24"/>
          <w:szCs w:val="24"/>
          <w:lang w:eastAsia="en-US"/>
        </w:rPr>
      </w:pPr>
      <w:r w:rsidRPr="00180D1C">
        <w:rPr>
          <w:rFonts w:eastAsia="Times New Roman"/>
          <w:noProof/>
          <w:sz w:val="24"/>
          <w:szCs w:val="24"/>
          <w:lang w:eastAsia="en-US"/>
        </w:rPr>
        <w:t xml:space="preserve">1. Общее знакомство с организацией, на базе которой проводится практика.  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2. Изучение документации педагога-психолога ДОО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3. Подбор диагностических методик для изучения уровня сформированности умений общения детей группы и проведение диагностики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4. </w:t>
      </w:r>
      <w:r w:rsidRPr="00180D1C">
        <w:rPr>
          <w:rFonts w:eastAsia="Times New Roman"/>
          <w:sz w:val="24"/>
          <w:szCs w:val="24"/>
        </w:rPr>
        <w:t>Анализ результатов исследования сформированности коммуникативных умений детей в зависимости от возраста</w:t>
      </w:r>
    </w:p>
    <w:p w:rsidR="00180D1C" w:rsidRPr="00180D1C" w:rsidRDefault="00180D1C" w:rsidP="00180D1C">
      <w:pPr>
        <w:widowControl/>
        <w:autoSpaceDE/>
        <w:autoSpaceDN/>
        <w:adjustRightInd/>
        <w:ind w:firstLine="708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5. Подготовка методических рекомендаций воспитателям группы по результатам исследования.</w:t>
      </w:r>
    </w:p>
    <w:p w:rsidR="00180D1C" w:rsidRPr="00180D1C" w:rsidRDefault="00180D1C" w:rsidP="00180D1C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6. Подготовка и сдача отчета по практике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Дата выдачи задания:     __.__.20__ г.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Руководитель (ФИО) :  __________    </w:t>
      </w:r>
    </w:p>
    <w:p w:rsidR="00180D1C" w:rsidRPr="00180D1C" w:rsidRDefault="00180D1C" w:rsidP="00180D1C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Задание принял(а) к исполнению (ФИО):  ___________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br w:type="page"/>
      </w:r>
      <w:r w:rsidRPr="00180D1C">
        <w:rPr>
          <w:rFonts w:eastAsia="Times New Roman"/>
          <w:bCs/>
          <w:sz w:val="24"/>
          <w:szCs w:val="24"/>
        </w:rPr>
        <w:t>Приложение  4.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180D1C" w:rsidRPr="00180D1C" w:rsidRDefault="00180D1C" w:rsidP="00180D1C">
      <w:pPr>
        <w:widowControl/>
        <w:jc w:val="center"/>
        <w:rPr>
          <w:rFonts w:eastAsia="Times New Roman"/>
          <w:bCs/>
          <w:sz w:val="24"/>
          <w:szCs w:val="24"/>
        </w:rPr>
      </w:pPr>
      <w:r w:rsidRPr="00180D1C">
        <w:rPr>
          <w:rFonts w:eastAsia="Times New Roman"/>
          <w:bCs/>
          <w:sz w:val="24"/>
          <w:szCs w:val="24"/>
        </w:rPr>
        <w:t>высшего образования «Омская гуманитарная академия»</w:t>
      </w:r>
    </w:p>
    <w:p w:rsidR="00180D1C" w:rsidRPr="00180D1C" w:rsidRDefault="00180D1C" w:rsidP="00180D1C">
      <w:pPr>
        <w:widowControl/>
        <w:jc w:val="center"/>
        <w:rPr>
          <w:rFonts w:eastAsia="Times New Roman"/>
          <w:b/>
          <w:bCs/>
          <w:sz w:val="24"/>
          <w:szCs w:val="24"/>
        </w:rPr>
      </w:pPr>
    </w:p>
    <w:p w:rsidR="00180D1C" w:rsidRPr="00180D1C" w:rsidRDefault="001B7746" w:rsidP="00180D1C">
      <w:pPr>
        <w:widowControl/>
        <w:jc w:val="center"/>
        <w:rPr>
          <w:rFonts w:eastAsia="Times New Roman"/>
          <w:b/>
          <w:sz w:val="24"/>
          <w:szCs w:val="24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180D1C" w:rsidRPr="00180D1C">
        <w:rPr>
          <w:rFonts w:eastAsia="Times New Roman"/>
          <w:b/>
          <w:sz w:val="24"/>
          <w:szCs w:val="24"/>
          <w:lang w:eastAsia="en-US"/>
        </w:rPr>
        <w:t xml:space="preserve"> </w:t>
      </w:r>
    </w:p>
    <w:p w:rsidR="00180D1C" w:rsidRPr="00180D1C" w:rsidRDefault="00180D1C" w:rsidP="00180D1C">
      <w:pPr>
        <w:widowControl/>
        <w:spacing w:before="240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 xml:space="preserve">__________________________________________________________________ </w:t>
      </w:r>
      <w:r w:rsidRPr="00180D1C">
        <w:rPr>
          <w:rFonts w:eastAsia="Times New Roman"/>
          <w:sz w:val="24"/>
          <w:szCs w:val="24"/>
          <w:lang w:eastAsia="en-US"/>
        </w:rPr>
        <w:br/>
      </w:r>
      <w:r w:rsidRPr="00180D1C">
        <w:rPr>
          <w:rFonts w:eastAsia="Times New Roman"/>
          <w:lang w:eastAsia="en-US"/>
        </w:rPr>
        <w:t xml:space="preserve">(Ф.И.О. обучающегося)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Бакалавриат по направлению подготовки 44.03.02 Психолого-педагогическое образование </w:t>
      </w:r>
    </w:p>
    <w:p w:rsidR="00180D1C" w:rsidRPr="00180D1C" w:rsidRDefault="00180D1C" w:rsidP="00180D1C">
      <w:pPr>
        <w:widowControl/>
        <w:autoSpaceDE/>
        <w:autoSpaceDN/>
        <w:adjustRightInd/>
        <w:spacing w:after="200" w:line="276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 xml:space="preserve">Направленность (профиль) программы: </w:t>
      </w:r>
      <w:r w:rsidRPr="00180D1C">
        <w:rPr>
          <w:rFonts w:eastAsia="Courier New"/>
          <w:sz w:val="24"/>
          <w:szCs w:val="24"/>
          <w:lang w:bidi="ru-RU"/>
        </w:rPr>
        <w:t>Психология и педагогика дошкольного образования</w:t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Вид практики: Произв</w:t>
      </w:r>
      <w:r w:rsidR="001B7746">
        <w:rPr>
          <w:rFonts w:eastAsia="Times New Roman"/>
          <w:sz w:val="24"/>
          <w:szCs w:val="24"/>
        </w:rPr>
        <w:t xml:space="preserve">одственная практика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  <w:r w:rsidR="001B7746">
        <w:rPr>
          <w:rFonts w:eastAsia="Times New Roman"/>
          <w:sz w:val="24"/>
          <w:szCs w:val="24"/>
        </w:rPr>
        <w:t xml:space="preserve"> по модулю</w:t>
      </w:r>
    </w:p>
    <w:p w:rsidR="00180D1C" w:rsidRPr="00180D1C" w:rsidRDefault="00180D1C" w:rsidP="00180D1C">
      <w:pPr>
        <w:widowControl/>
        <w:ind w:firstLine="709"/>
        <w:rPr>
          <w:rFonts w:eastAsia="Times New Roman"/>
          <w:sz w:val="24"/>
          <w:szCs w:val="24"/>
          <w:lang w:eastAsia="en-US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(Уч. степень, уч. звание, Фамилия И.О.)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Наименование профильной организации __________________________________________</w:t>
      </w:r>
    </w:p>
    <w:p w:rsidR="00180D1C" w:rsidRPr="00180D1C" w:rsidRDefault="00180D1C" w:rsidP="00180D1C">
      <w:pPr>
        <w:widowControl/>
        <w:jc w:val="both"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_____________________________________________________________________________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  <w:lang w:eastAsia="en-US"/>
        </w:rPr>
      </w:pPr>
      <w:r w:rsidRPr="00180D1C">
        <w:rPr>
          <w:rFonts w:eastAsia="Times New Roman"/>
          <w:sz w:val="24"/>
          <w:szCs w:val="24"/>
          <w:lang w:eastAsia="en-US"/>
        </w:rPr>
        <w:t>Руководитель практики от профильной организации___________________________________________________________________</w:t>
      </w:r>
    </w:p>
    <w:p w:rsidR="00180D1C" w:rsidRPr="00180D1C" w:rsidRDefault="00180D1C" w:rsidP="00180D1C">
      <w:pPr>
        <w:widowControl/>
        <w:ind w:left="3119" w:firstLine="3"/>
        <w:jc w:val="center"/>
        <w:rPr>
          <w:rFonts w:eastAsia="Times New Roman"/>
          <w:lang w:eastAsia="en-US"/>
        </w:rPr>
      </w:pPr>
      <w:r w:rsidRPr="00180D1C">
        <w:rPr>
          <w:rFonts w:eastAsia="Times New Roman"/>
          <w:lang w:eastAsia="en-US"/>
        </w:rPr>
        <w:t>(должность Ф.И.О.)</w:t>
      </w:r>
    </w:p>
    <w:p w:rsidR="00180D1C" w:rsidRPr="00180D1C" w:rsidRDefault="00180D1C" w:rsidP="00180D1C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1559"/>
        <w:gridCol w:w="7230"/>
      </w:tblGrid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</w:tc>
      </w:tr>
      <w:tr w:rsidR="00180D1C" w:rsidRPr="00180D1C" w:rsidTr="00F90D41">
        <w:trPr>
          <w:trHeight w:val="179"/>
        </w:trPr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Изучение документации педагога-психолога ДОО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Подбор диагностических методик для изучения уровня сформированности умений общения детей группы и проведение диагностики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Анализ результатов исследования сформированности коммуникативных умений детей в зависимости от возраста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noProof/>
                <w:sz w:val="24"/>
                <w:szCs w:val="24"/>
              </w:rPr>
              <w:t>Подготовка методических рекомендаций воспитателям группы по результатам исследования</w:t>
            </w:r>
          </w:p>
        </w:tc>
      </w:tr>
      <w:tr w:rsidR="00180D1C" w:rsidRPr="00180D1C" w:rsidTr="00F90D41">
        <w:tc>
          <w:tcPr>
            <w:tcW w:w="817" w:type="dxa"/>
          </w:tcPr>
          <w:p w:rsidR="00180D1C" w:rsidRPr="00180D1C" w:rsidRDefault="00180D1C" w:rsidP="00180D1C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180D1C">
              <w:rPr>
                <w:rFonts w:eastAsia="Times New Roman"/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Заведующий кафедрой:</w:t>
      </w:r>
      <w:r w:rsidRPr="00180D1C">
        <w:rPr>
          <w:rFonts w:eastAsia="Times New Roman"/>
          <w:sz w:val="24"/>
          <w:szCs w:val="24"/>
        </w:rPr>
        <w:tab/>
      </w:r>
      <w:r w:rsidRPr="00180D1C">
        <w:rPr>
          <w:rFonts w:eastAsia="Times New Roman"/>
          <w:sz w:val="24"/>
          <w:szCs w:val="24"/>
        </w:rPr>
        <w:tab/>
        <w:t>___________________ / 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ЧУОО ВО «ОмГА»___________________ / ____________________</w:t>
      </w: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rPr>
          <w:rFonts w:eastAsia="Times New Roman"/>
          <w:sz w:val="24"/>
          <w:szCs w:val="24"/>
        </w:rPr>
      </w:pPr>
      <w:r w:rsidRPr="00180D1C">
        <w:rPr>
          <w:rFonts w:eastAsia="Times New Roman"/>
          <w:sz w:val="24"/>
          <w:szCs w:val="24"/>
        </w:rPr>
        <w:t>Руководитель практики от профильной организации_____________ / 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80D1C" w:rsidRPr="00180D1C" w:rsidRDefault="00180D1C" w:rsidP="00180D1C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4"/>
          <w:szCs w:val="24"/>
        </w:rPr>
        <w:t>м</w:t>
      </w:r>
      <w:r w:rsidRPr="00180D1C">
        <w:rPr>
          <w:rFonts w:eastAsia="Times New Roman"/>
          <w:b/>
          <w:color w:val="FF0000"/>
          <w:sz w:val="28"/>
          <w:szCs w:val="28"/>
        </w:rPr>
        <w:t>.п.</w:t>
      </w:r>
    </w:p>
    <w:p w:rsidR="00180D1C" w:rsidRPr="00180D1C" w:rsidRDefault="00180D1C" w:rsidP="00180D1C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180D1C">
        <w:rPr>
          <w:rFonts w:eastAsia="Times New Roman"/>
          <w:bCs/>
          <w:sz w:val="28"/>
          <w:szCs w:val="28"/>
          <w:lang w:eastAsia="hi-IN" w:bidi="hi-IN"/>
        </w:rPr>
        <w:t>Приложение 5.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B7746" w:rsidRPr="004F7DF0" w:rsidRDefault="001B7746" w:rsidP="001B7746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180D1C" w:rsidRPr="00180D1C" w:rsidRDefault="001B7746" w:rsidP="001B7746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80D1C" w:rsidRPr="00180D1C" w:rsidTr="00F90D41">
        <w:tc>
          <w:tcPr>
            <w:tcW w:w="33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180D1C">
              <w:rPr>
                <w:rFonts w:eastAsia="Times New Roman"/>
                <w:sz w:val="28"/>
                <w:szCs w:val="28"/>
              </w:rPr>
              <w:t>о выполнении</w:t>
            </w: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180D1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180D1C" w:rsidRPr="00180D1C" w:rsidTr="00F90D41">
        <w:trPr>
          <w:trHeight w:hRule="exact" w:val="851"/>
        </w:trPr>
        <w:tc>
          <w:tcPr>
            <w:tcW w:w="33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180D1C" w:rsidRPr="00180D1C" w:rsidRDefault="00180D1C" w:rsidP="00180D1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Подпись обучающегося 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 xml:space="preserve">Подпись руководителя практики </w:t>
      </w:r>
      <w:r w:rsidRPr="00180D1C">
        <w:rPr>
          <w:rFonts w:eastAsia="Times New Roman"/>
          <w:sz w:val="28"/>
          <w:szCs w:val="28"/>
        </w:rPr>
        <w:br/>
        <w:t>от принимающей организации _______________________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6</w:t>
      </w:r>
    </w:p>
    <w:p w:rsidR="00180D1C" w:rsidRPr="00180D1C" w:rsidRDefault="00180D1C" w:rsidP="00180D1C">
      <w:pPr>
        <w:widowControl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ОТЗЫВ-ХАРАКТЕРИСТИКА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с «___» ____________________20___г.  по «___» __________________20___г.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проходил(а) практику в 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2"/>
          <w:szCs w:val="22"/>
          <w:shd w:val="clear" w:color="auto" w:fill="FFFFFF"/>
        </w:rPr>
        <w:t>(адрес, наименование организации)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 xml:space="preserve">В период прохождения практической подготовки при реализации </w:t>
      </w:r>
      <w:r w:rsidRPr="00600942">
        <w:rPr>
          <w:rFonts w:eastAsia="Times New Roman"/>
          <w:sz w:val="28"/>
          <w:szCs w:val="28"/>
          <w:shd w:val="clear" w:color="auto" w:fill="FFFFFF"/>
        </w:rPr>
        <w:tab/>
        <w:t>производственной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7746" w:rsidRPr="00600942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ab/>
      </w:r>
    </w:p>
    <w:p w:rsidR="00180D1C" w:rsidRPr="00180D1C" w:rsidRDefault="001B7746" w:rsidP="001B7746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600942">
        <w:rPr>
          <w:rFonts w:eastAsia="Times New Roman"/>
          <w:sz w:val="28"/>
          <w:szCs w:val="28"/>
          <w:shd w:val="clear" w:color="auto" w:fill="FFFFFF"/>
        </w:rPr>
        <w:t>В ходе практической подготовки при реализации п</w:t>
      </w:r>
      <w:r>
        <w:rPr>
          <w:rFonts w:eastAsia="Times New Roman"/>
          <w:sz w:val="28"/>
          <w:szCs w:val="28"/>
          <w:shd w:val="clear" w:color="auto" w:fill="FFFFFF"/>
        </w:rPr>
        <w:t>роизводственной практики обнару</w:t>
      </w:r>
      <w:r w:rsidRPr="00600942">
        <w:rPr>
          <w:rFonts w:eastAsia="Times New Roman"/>
          <w:sz w:val="28"/>
          <w:szCs w:val="28"/>
          <w:shd w:val="clear" w:color="auto" w:fill="FFFFFF"/>
        </w:rPr>
        <w:t>жил(а) следующие умения и навыки:</w:t>
      </w:r>
      <w:r w:rsidR="00180D1C" w:rsidRPr="00180D1C">
        <w:rPr>
          <w:rFonts w:eastAsia="Times New Roman"/>
          <w:sz w:val="28"/>
          <w:szCs w:val="28"/>
          <w:shd w:val="clear" w:color="auto" w:fill="FFFFFF"/>
        </w:rPr>
        <w:t xml:space="preserve"> 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 xml:space="preserve">__________________________________________________________________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__________________________________________________________________ __________________________________________________________________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shd w:val="clear" w:color="auto" w:fill="FFFFFF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0D1C">
        <w:rPr>
          <w:rFonts w:eastAsia="Times New Roman"/>
          <w:sz w:val="28"/>
          <w:szCs w:val="28"/>
        </w:rPr>
        <w:br/>
      </w:r>
      <w:r w:rsidRPr="00180D1C">
        <w:rPr>
          <w:rFonts w:eastAsia="Times New Roman"/>
          <w:sz w:val="28"/>
          <w:szCs w:val="28"/>
          <w:shd w:val="clear" w:color="auto" w:fill="FFFFFF"/>
        </w:rPr>
        <w:t>Рекомендуемая оценка _________________________</w:t>
      </w:r>
      <w:r w:rsidRPr="00180D1C">
        <w:rPr>
          <w:rFonts w:eastAsia="Times New Roman"/>
          <w:sz w:val="28"/>
          <w:szCs w:val="28"/>
        </w:rPr>
        <w:br/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  <w:shd w:val="clear" w:color="auto" w:fill="FFFFFF"/>
        </w:rPr>
        <w:t>Р</w:t>
      </w:r>
      <w:r w:rsidRPr="00180D1C">
        <w:rPr>
          <w:rFonts w:eastAsia="Times New Roman"/>
          <w:sz w:val="28"/>
          <w:szCs w:val="28"/>
        </w:rPr>
        <w:t>уководитель практики от принимающей организации___________________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2"/>
          <w:szCs w:val="22"/>
        </w:rPr>
      </w:pPr>
      <w:r w:rsidRPr="00180D1C">
        <w:rPr>
          <w:rFonts w:eastAsia="Times New Roman"/>
          <w:sz w:val="28"/>
          <w:szCs w:val="28"/>
        </w:rPr>
        <w:t>__________________________________________________________________</w:t>
      </w:r>
      <w:r w:rsidRPr="00180D1C">
        <w:rPr>
          <w:rFonts w:eastAsia="Times New Roman"/>
          <w:sz w:val="22"/>
          <w:szCs w:val="22"/>
        </w:rPr>
        <w:t xml:space="preserve"> </w:t>
      </w:r>
    </w:p>
    <w:p w:rsidR="00180D1C" w:rsidRPr="00180D1C" w:rsidRDefault="00180D1C" w:rsidP="00180D1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8"/>
          <w:szCs w:val="28"/>
        </w:rPr>
        <w:t>________________</w:t>
      </w:r>
    </w:p>
    <w:p w:rsidR="00180D1C" w:rsidRPr="00180D1C" w:rsidRDefault="00180D1C" w:rsidP="00180D1C">
      <w:pPr>
        <w:widowControl/>
        <w:autoSpaceDE/>
        <w:autoSpaceDN/>
        <w:adjustRightInd/>
        <w:ind w:firstLine="720"/>
        <w:rPr>
          <w:rFonts w:eastAsia="Times New Roman"/>
          <w:sz w:val="28"/>
          <w:szCs w:val="28"/>
        </w:rPr>
      </w:pPr>
      <w:r w:rsidRPr="00180D1C">
        <w:rPr>
          <w:rFonts w:eastAsia="Times New Roman"/>
          <w:sz w:val="22"/>
          <w:szCs w:val="22"/>
        </w:rPr>
        <w:t xml:space="preserve">Подпись </w:t>
      </w:r>
    </w:p>
    <w:p w:rsidR="00180D1C" w:rsidRPr="00180D1C" w:rsidRDefault="00180D1C" w:rsidP="00180D1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180D1C" w:rsidRPr="001B7746" w:rsidRDefault="00180D1C" w:rsidP="001B7746">
      <w:pPr>
        <w:widowControl/>
        <w:autoSpaceDE/>
        <w:autoSpaceDN/>
        <w:adjustRightInd/>
        <w:jc w:val="both"/>
        <w:rPr>
          <w:rFonts w:eastAsia="Times New Roman"/>
          <w:b/>
          <w:color w:val="FF0000"/>
          <w:sz w:val="28"/>
          <w:szCs w:val="28"/>
        </w:rPr>
      </w:pPr>
      <w:r w:rsidRPr="00180D1C">
        <w:rPr>
          <w:rFonts w:eastAsia="Times New Roman"/>
          <w:b/>
          <w:color w:val="FF0000"/>
          <w:sz w:val="28"/>
          <w:szCs w:val="28"/>
        </w:rPr>
        <w:t>м.п.</w:t>
      </w:r>
      <w:r w:rsidRPr="00180D1C">
        <w:rPr>
          <w:rFonts w:eastAsia="Times New Roman"/>
          <w:sz w:val="28"/>
          <w:szCs w:val="28"/>
        </w:rPr>
        <w:br w:type="page"/>
      </w:r>
    </w:p>
    <w:p w:rsidR="00180D1C" w:rsidRPr="00180D1C" w:rsidRDefault="00180D1C" w:rsidP="00180D1C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180D1C">
        <w:rPr>
          <w:rFonts w:eastAsia="Times New Roman"/>
          <w:bCs/>
          <w:sz w:val="28"/>
          <w:szCs w:val="28"/>
        </w:rPr>
        <w:t>Приложение 7</w:t>
      </w:r>
    </w:p>
    <w:p w:rsidR="00180D1C" w:rsidRPr="00180D1C" w:rsidRDefault="00180D1C" w:rsidP="00180D1C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180D1C">
        <w:rPr>
          <w:rFonts w:eastAsia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180D1C" w:rsidRPr="00180D1C" w:rsidRDefault="00180D1C" w:rsidP="00180D1C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ЗАЯВЛЕНИЕ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 о практической подготовке обучающихся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1B7746">
        <w:rPr>
          <w:rFonts w:eastAsia="Times New Roman"/>
          <w:color w:val="000000"/>
          <w:sz w:val="28"/>
          <w:szCs w:val="28"/>
        </w:rPr>
        <w:t>производственной</w:t>
      </w:r>
      <w:r w:rsidRPr="00180D1C">
        <w:rPr>
          <w:rFonts w:eastAsia="Times New Roman"/>
          <w:color w:val="000000"/>
          <w:sz w:val="28"/>
          <w:szCs w:val="28"/>
        </w:rPr>
        <w:t xml:space="preserve"> практики </w:t>
      </w:r>
      <w:r w:rsidR="001B7746">
        <w:rPr>
          <w:rFonts w:eastAsia="Times New Roman"/>
          <w:color w:val="000000"/>
          <w:sz w:val="28"/>
          <w:szCs w:val="28"/>
        </w:rPr>
        <w:t xml:space="preserve">(технологической </w:t>
      </w:r>
      <w:r w:rsidRPr="00180D1C">
        <w:rPr>
          <w:rFonts w:eastAsia="Times New Roman"/>
          <w:color w:val="000000"/>
          <w:sz w:val="28"/>
          <w:szCs w:val="28"/>
        </w:rPr>
        <w:t>(проектно-технологической)</w:t>
      </w:r>
      <w:r w:rsidR="001B7746">
        <w:rPr>
          <w:rFonts w:eastAsia="Times New Roman"/>
          <w:color w:val="000000"/>
          <w:sz w:val="28"/>
          <w:szCs w:val="28"/>
        </w:rPr>
        <w:t>) по модулю</w:t>
      </w:r>
      <w:r w:rsidRPr="00180D1C">
        <w:rPr>
          <w:rFonts w:eastAsia="Times New Roman"/>
          <w:color w:val="000000"/>
          <w:sz w:val="28"/>
          <w:szCs w:val="28"/>
        </w:rPr>
        <w:t xml:space="preserve"> в ________________________________________ 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180D1C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180D1C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и назначить руководителем практики от ОмГА: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180D1C" w:rsidRPr="00180D1C" w:rsidRDefault="00180D1C" w:rsidP="00180D1C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(Ф.И.О., </w:t>
      </w:r>
      <w:r w:rsidRPr="00180D1C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180D1C">
        <w:rPr>
          <w:rFonts w:eastAsia="Times New Roman"/>
          <w:color w:val="000000"/>
          <w:sz w:val="16"/>
          <w:szCs w:val="16"/>
        </w:rPr>
        <w:t>)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Обучающийся ________________________________________  ___________</w:t>
      </w:r>
    </w:p>
    <w:p w:rsidR="00180D1C" w:rsidRPr="00180D1C" w:rsidRDefault="00180D1C" w:rsidP="00180D1C">
      <w:pPr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  <w:r w:rsidRPr="00180D1C">
        <w:rPr>
          <w:rFonts w:eastAsia="Times New Roman"/>
          <w:color w:val="000000"/>
          <w:sz w:val="24"/>
          <w:szCs w:val="24"/>
        </w:rPr>
        <w:tab/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__________________________                                           </w:t>
      </w:r>
      <w:r w:rsidRPr="00180D1C">
        <w:rPr>
          <w:rFonts w:eastAsia="Times New Roman"/>
          <w:color w:val="000000"/>
          <w:sz w:val="16"/>
          <w:szCs w:val="16"/>
        </w:rPr>
        <w:t xml:space="preserve">       </w:t>
      </w:r>
      <w:r w:rsidRPr="00180D1C">
        <w:rPr>
          <w:rFonts w:eastAsia="Times New Roman"/>
          <w:color w:val="000000"/>
          <w:sz w:val="28"/>
          <w:szCs w:val="28"/>
        </w:rPr>
        <w:t>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</w:p>
    <w:p w:rsidR="00180D1C" w:rsidRPr="00180D1C" w:rsidRDefault="00180D1C" w:rsidP="00180D1C">
      <w:pPr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Зав. кафедрой</w:t>
      </w:r>
    </w:p>
    <w:p w:rsidR="00180D1C" w:rsidRPr="00180D1C" w:rsidRDefault="00180D1C" w:rsidP="00180D1C">
      <w:pPr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4"/>
          <w:szCs w:val="24"/>
        </w:rPr>
        <w:t>__________________________</w:t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</w:t>
      </w:r>
      <w:r w:rsidRPr="00180D1C">
        <w:rPr>
          <w:rFonts w:eastAsia="Times New Roman"/>
          <w:color w:val="000000"/>
          <w:sz w:val="28"/>
          <w:szCs w:val="28"/>
        </w:rPr>
        <w:t xml:space="preserve">                           ___________</w:t>
      </w:r>
    </w:p>
    <w:p w:rsidR="00180D1C" w:rsidRPr="00180D1C" w:rsidRDefault="00180D1C" w:rsidP="00180D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180D1C">
        <w:rPr>
          <w:rFonts w:eastAsia="Times New Roman"/>
          <w:color w:val="000000"/>
          <w:sz w:val="16"/>
          <w:szCs w:val="16"/>
        </w:rPr>
        <w:t>(Ф.И.О., должность)</w:t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</w:r>
      <w:r w:rsidRPr="00180D1C">
        <w:rPr>
          <w:rFonts w:eastAsia="Times New Roman"/>
          <w:color w:val="000000"/>
          <w:sz w:val="16"/>
          <w:szCs w:val="16"/>
        </w:rPr>
        <w:tab/>
        <w:t xml:space="preserve">                                        (подпись)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180D1C">
        <w:rPr>
          <w:rFonts w:eastAsia="Times New Roman"/>
          <w:color w:val="000000"/>
          <w:sz w:val="28"/>
          <w:szCs w:val="28"/>
        </w:rPr>
        <w:t>______________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 xml:space="preserve">дата </w:t>
      </w:r>
    </w:p>
    <w:p w:rsidR="00180D1C" w:rsidRPr="00180D1C" w:rsidRDefault="00180D1C" w:rsidP="00180D1C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180D1C">
        <w:rPr>
          <w:rFonts w:eastAsia="Times New Roman"/>
          <w:color w:val="000000"/>
          <w:sz w:val="24"/>
          <w:szCs w:val="24"/>
        </w:rPr>
        <w:t>(</w:t>
      </w:r>
      <w:r w:rsidRPr="00180D1C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180D1C">
        <w:rPr>
          <w:rFonts w:eastAsia="Times New Roman"/>
          <w:color w:val="000000"/>
          <w:sz w:val="24"/>
          <w:szCs w:val="24"/>
        </w:rPr>
        <w:t>)</w:t>
      </w:r>
    </w:p>
    <w:p w:rsidR="00180D1C" w:rsidRPr="00180D1C" w:rsidRDefault="00180D1C" w:rsidP="00180D1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/>
        <w:autoSpaceDN/>
        <w:adjustRightInd/>
        <w:rPr>
          <w:rFonts w:eastAsia="Times New Roman"/>
          <w:sz w:val="16"/>
          <w:szCs w:val="16"/>
        </w:rPr>
      </w:pPr>
    </w:p>
    <w:p w:rsidR="00E06AB3" w:rsidRPr="00E06AB3" w:rsidRDefault="00E06AB3" w:rsidP="00E06AB3">
      <w:pPr>
        <w:suppressAutoHyphens/>
        <w:autoSpaceDN/>
        <w:adjustRightInd/>
        <w:spacing w:line="288" w:lineRule="auto"/>
        <w:jc w:val="center"/>
        <w:rPr>
          <w:rFonts w:eastAsia="Times New Roman"/>
          <w:sz w:val="28"/>
          <w:szCs w:val="28"/>
          <w:lang w:eastAsia="hi-IN" w:bidi="hi-IN"/>
        </w:rPr>
      </w:pPr>
    </w:p>
    <w:sectPr w:rsidR="00E06AB3" w:rsidRPr="00E06AB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25A3" w:rsidRDefault="001D25A3" w:rsidP="00160BC1">
      <w:r>
        <w:separator/>
      </w:r>
    </w:p>
  </w:endnote>
  <w:endnote w:type="continuationSeparator" w:id="0">
    <w:p w:rsidR="001D25A3" w:rsidRDefault="001D25A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25A3" w:rsidRDefault="001D25A3" w:rsidP="00160BC1">
      <w:r>
        <w:separator/>
      </w:r>
    </w:p>
  </w:footnote>
  <w:footnote w:type="continuationSeparator" w:id="0">
    <w:p w:rsidR="001D25A3" w:rsidRDefault="001D25A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B600D8"/>
    <w:multiLevelType w:val="hybridMultilevel"/>
    <w:tmpl w:val="B014834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6" w15:restartNumberingAfterBreak="0">
    <w:nsid w:val="08363551"/>
    <w:multiLevelType w:val="hybridMultilevel"/>
    <w:tmpl w:val="BFE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B1"/>
    <w:multiLevelType w:val="hybridMultilevel"/>
    <w:tmpl w:val="41D6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62742"/>
    <w:multiLevelType w:val="hybridMultilevel"/>
    <w:tmpl w:val="F1F4B9BC"/>
    <w:lvl w:ilvl="0" w:tplc="6D5E47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4E7F3E"/>
    <w:multiLevelType w:val="hybridMultilevel"/>
    <w:tmpl w:val="EB7A2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4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7AA60B8"/>
    <w:multiLevelType w:val="hybridMultilevel"/>
    <w:tmpl w:val="5622BAA8"/>
    <w:lvl w:ilvl="0" w:tplc="AE8CC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F5570"/>
    <w:multiLevelType w:val="hybridMultilevel"/>
    <w:tmpl w:val="886E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D04FC5"/>
    <w:multiLevelType w:val="hybridMultilevel"/>
    <w:tmpl w:val="46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A256D"/>
    <w:multiLevelType w:val="hybridMultilevel"/>
    <w:tmpl w:val="FC5C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5406B5"/>
    <w:multiLevelType w:val="hybridMultilevel"/>
    <w:tmpl w:val="ED046F54"/>
    <w:lvl w:ilvl="0" w:tplc="AE8CCCE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E615A"/>
    <w:multiLevelType w:val="hybridMultilevel"/>
    <w:tmpl w:val="D41C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A62C9"/>
    <w:multiLevelType w:val="hybridMultilevel"/>
    <w:tmpl w:val="1CD6BA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1D03C30"/>
    <w:multiLevelType w:val="hybridMultilevel"/>
    <w:tmpl w:val="063C8C72"/>
    <w:lvl w:ilvl="0" w:tplc="DBC84176">
      <w:start w:val="1"/>
      <w:numFmt w:val="bullet"/>
      <w:lvlText w:val=""/>
      <w:lvlJc w:val="left"/>
      <w:pPr>
        <w:tabs>
          <w:tab w:val="num" w:pos="348"/>
        </w:tabs>
        <w:ind w:left="348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A3118C0"/>
    <w:multiLevelType w:val="multilevel"/>
    <w:tmpl w:val="6BD6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3473B83"/>
    <w:multiLevelType w:val="hybridMultilevel"/>
    <w:tmpl w:val="2BE4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C412C"/>
    <w:multiLevelType w:val="hybridMultilevel"/>
    <w:tmpl w:val="CC6E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5262E"/>
    <w:multiLevelType w:val="hybridMultilevel"/>
    <w:tmpl w:val="CF1C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16"/>
  </w:num>
  <w:num w:numId="5">
    <w:abstractNumId w:val="1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"/>
  </w:num>
  <w:num w:numId="10">
    <w:abstractNumId w:val="30"/>
  </w:num>
  <w:num w:numId="11">
    <w:abstractNumId w:val="0"/>
  </w:num>
  <w:num w:numId="12">
    <w:abstractNumId w:val="8"/>
  </w:num>
  <w:num w:numId="13">
    <w:abstractNumId w:val="36"/>
  </w:num>
  <w:num w:numId="14">
    <w:abstractNumId w:val="22"/>
  </w:num>
  <w:num w:numId="15">
    <w:abstractNumId w:val="17"/>
  </w:num>
  <w:num w:numId="16">
    <w:abstractNumId w:val="7"/>
  </w:num>
  <w:num w:numId="17">
    <w:abstractNumId w:val="6"/>
  </w:num>
  <w:num w:numId="18">
    <w:abstractNumId w:val="35"/>
  </w:num>
  <w:num w:numId="19">
    <w:abstractNumId w:val="20"/>
  </w:num>
  <w:num w:numId="20">
    <w:abstractNumId w:val="24"/>
  </w:num>
  <w:num w:numId="21">
    <w:abstractNumId w:val="9"/>
  </w:num>
  <w:num w:numId="22">
    <w:abstractNumId w:val="34"/>
  </w:num>
  <w:num w:numId="23">
    <w:abstractNumId w:val="28"/>
  </w:num>
  <w:num w:numId="24">
    <w:abstractNumId w:val="10"/>
  </w:num>
  <w:num w:numId="25">
    <w:abstractNumId w:val="26"/>
  </w:num>
  <w:num w:numId="26">
    <w:abstractNumId w:val="32"/>
  </w:num>
  <w:num w:numId="27">
    <w:abstractNumId w:val="2"/>
  </w:num>
  <w:num w:numId="28">
    <w:abstractNumId w:val="13"/>
  </w:num>
  <w:num w:numId="29">
    <w:abstractNumId w:val="14"/>
  </w:num>
  <w:num w:numId="30">
    <w:abstractNumId w:val="5"/>
  </w:num>
  <w:num w:numId="31">
    <w:abstractNumId w:val="21"/>
  </w:num>
  <w:num w:numId="32">
    <w:abstractNumId w:val="18"/>
  </w:num>
  <w:num w:numId="33">
    <w:abstractNumId w:val="25"/>
  </w:num>
  <w:num w:numId="34">
    <w:abstractNumId w:val="4"/>
  </w:num>
  <w:num w:numId="35">
    <w:abstractNumId w:val="12"/>
  </w:num>
  <w:num w:numId="36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363"/>
    <w:rsid w:val="00002682"/>
    <w:rsid w:val="00004855"/>
    <w:rsid w:val="000241A1"/>
    <w:rsid w:val="00025D25"/>
    <w:rsid w:val="00027D2C"/>
    <w:rsid w:val="00027E5B"/>
    <w:rsid w:val="00031D20"/>
    <w:rsid w:val="00035867"/>
    <w:rsid w:val="00037461"/>
    <w:rsid w:val="00051AEE"/>
    <w:rsid w:val="000540B6"/>
    <w:rsid w:val="000555FD"/>
    <w:rsid w:val="00055E9A"/>
    <w:rsid w:val="000603EA"/>
    <w:rsid w:val="00060A01"/>
    <w:rsid w:val="00063002"/>
    <w:rsid w:val="00064AA9"/>
    <w:rsid w:val="0006549B"/>
    <w:rsid w:val="00066458"/>
    <w:rsid w:val="00070461"/>
    <w:rsid w:val="00081ABC"/>
    <w:rsid w:val="00081E67"/>
    <w:rsid w:val="000835F5"/>
    <w:rsid w:val="000875BF"/>
    <w:rsid w:val="0009050C"/>
    <w:rsid w:val="000911D1"/>
    <w:rsid w:val="0009179F"/>
    <w:rsid w:val="000931AE"/>
    <w:rsid w:val="000A0E0E"/>
    <w:rsid w:val="000A41E4"/>
    <w:rsid w:val="000A4E0D"/>
    <w:rsid w:val="000A4FAC"/>
    <w:rsid w:val="000A7253"/>
    <w:rsid w:val="000B0EF8"/>
    <w:rsid w:val="000B1331"/>
    <w:rsid w:val="000B6B1E"/>
    <w:rsid w:val="000B6ECC"/>
    <w:rsid w:val="000B7795"/>
    <w:rsid w:val="000C3231"/>
    <w:rsid w:val="000C4546"/>
    <w:rsid w:val="000C5045"/>
    <w:rsid w:val="000D07C6"/>
    <w:rsid w:val="000D17E7"/>
    <w:rsid w:val="000D4429"/>
    <w:rsid w:val="000D6DE5"/>
    <w:rsid w:val="000E37E9"/>
    <w:rsid w:val="000E3927"/>
    <w:rsid w:val="000E5351"/>
    <w:rsid w:val="000E648A"/>
    <w:rsid w:val="000F00C2"/>
    <w:rsid w:val="000F0DC9"/>
    <w:rsid w:val="000F0F77"/>
    <w:rsid w:val="000F11CF"/>
    <w:rsid w:val="000F6880"/>
    <w:rsid w:val="001003C4"/>
    <w:rsid w:val="00102989"/>
    <w:rsid w:val="00102E02"/>
    <w:rsid w:val="001116F0"/>
    <w:rsid w:val="001128B4"/>
    <w:rsid w:val="00114770"/>
    <w:rsid w:val="00115560"/>
    <w:rsid w:val="001165D0"/>
    <w:rsid w:val="001166B7"/>
    <w:rsid w:val="001167A8"/>
    <w:rsid w:val="00116D10"/>
    <w:rsid w:val="001207FA"/>
    <w:rsid w:val="00123C5C"/>
    <w:rsid w:val="00124FA5"/>
    <w:rsid w:val="0012547A"/>
    <w:rsid w:val="00125D87"/>
    <w:rsid w:val="00127108"/>
    <w:rsid w:val="00127C5B"/>
    <w:rsid w:val="00127DEA"/>
    <w:rsid w:val="00131CDA"/>
    <w:rsid w:val="00132893"/>
    <w:rsid w:val="00132F57"/>
    <w:rsid w:val="001378B1"/>
    <w:rsid w:val="00147A47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0D1C"/>
    <w:rsid w:val="00181AAB"/>
    <w:rsid w:val="001828CF"/>
    <w:rsid w:val="00184F65"/>
    <w:rsid w:val="001871AA"/>
    <w:rsid w:val="00192621"/>
    <w:rsid w:val="00193467"/>
    <w:rsid w:val="00194E16"/>
    <w:rsid w:val="001A2BEE"/>
    <w:rsid w:val="001A4B8A"/>
    <w:rsid w:val="001A6533"/>
    <w:rsid w:val="001B0FC6"/>
    <w:rsid w:val="001B28E9"/>
    <w:rsid w:val="001B7746"/>
    <w:rsid w:val="001C4FED"/>
    <w:rsid w:val="001C6305"/>
    <w:rsid w:val="001D1168"/>
    <w:rsid w:val="001D25A3"/>
    <w:rsid w:val="001D3924"/>
    <w:rsid w:val="001E404F"/>
    <w:rsid w:val="001F11DE"/>
    <w:rsid w:val="001F221E"/>
    <w:rsid w:val="001F2369"/>
    <w:rsid w:val="001F294B"/>
    <w:rsid w:val="001F417B"/>
    <w:rsid w:val="001F4FDB"/>
    <w:rsid w:val="001F5405"/>
    <w:rsid w:val="00200647"/>
    <w:rsid w:val="00205BCE"/>
    <w:rsid w:val="00207A66"/>
    <w:rsid w:val="00207E2E"/>
    <w:rsid w:val="00207FB7"/>
    <w:rsid w:val="00211C1B"/>
    <w:rsid w:val="00216E01"/>
    <w:rsid w:val="00220FB2"/>
    <w:rsid w:val="0022394B"/>
    <w:rsid w:val="00224773"/>
    <w:rsid w:val="002251D7"/>
    <w:rsid w:val="00231012"/>
    <w:rsid w:val="00234052"/>
    <w:rsid w:val="00236285"/>
    <w:rsid w:val="0023796B"/>
    <w:rsid w:val="00240738"/>
    <w:rsid w:val="00240A81"/>
    <w:rsid w:val="00245199"/>
    <w:rsid w:val="00250E34"/>
    <w:rsid w:val="002520F2"/>
    <w:rsid w:val="00261D10"/>
    <w:rsid w:val="00264FF6"/>
    <w:rsid w:val="002657BC"/>
    <w:rsid w:val="00271695"/>
    <w:rsid w:val="00276128"/>
    <w:rsid w:val="0027733F"/>
    <w:rsid w:val="00280F38"/>
    <w:rsid w:val="0028409D"/>
    <w:rsid w:val="00291D05"/>
    <w:rsid w:val="002933E5"/>
    <w:rsid w:val="00295B55"/>
    <w:rsid w:val="00296848"/>
    <w:rsid w:val="002968A3"/>
    <w:rsid w:val="002A0D1B"/>
    <w:rsid w:val="002A1B7A"/>
    <w:rsid w:val="002A23EF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4ECD"/>
    <w:rsid w:val="002C7582"/>
    <w:rsid w:val="002D192F"/>
    <w:rsid w:val="002D5992"/>
    <w:rsid w:val="002D6AC0"/>
    <w:rsid w:val="002E4CB7"/>
    <w:rsid w:val="002E6B19"/>
    <w:rsid w:val="002F084F"/>
    <w:rsid w:val="002F1CAC"/>
    <w:rsid w:val="002F3A3E"/>
    <w:rsid w:val="002F3BD8"/>
    <w:rsid w:val="002F55E2"/>
    <w:rsid w:val="00304B4F"/>
    <w:rsid w:val="003052EE"/>
    <w:rsid w:val="00306E74"/>
    <w:rsid w:val="00312A0E"/>
    <w:rsid w:val="00315AB7"/>
    <w:rsid w:val="00316DA3"/>
    <w:rsid w:val="0031777E"/>
    <w:rsid w:val="0032166A"/>
    <w:rsid w:val="00330957"/>
    <w:rsid w:val="00331062"/>
    <w:rsid w:val="0033546E"/>
    <w:rsid w:val="003407ED"/>
    <w:rsid w:val="00345881"/>
    <w:rsid w:val="00355C7E"/>
    <w:rsid w:val="00356029"/>
    <w:rsid w:val="003618C2"/>
    <w:rsid w:val="00363097"/>
    <w:rsid w:val="00365758"/>
    <w:rsid w:val="003668E3"/>
    <w:rsid w:val="003714D0"/>
    <w:rsid w:val="0037604D"/>
    <w:rsid w:val="00383E91"/>
    <w:rsid w:val="00383FA7"/>
    <w:rsid w:val="00383FC7"/>
    <w:rsid w:val="0038671F"/>
    <w:rsid w:val="00390B62"/>
    <w:rsid w:val="00396FB0"/>
    <w:rsid w:val="003A1EBE"/>
    <w:rsid w:val="003A2B11"/>
    <w:rsid w:val="003A3494"/>
    <w:rsid w:val="003A507B"/>
    <w:rsid w:val="003A57B5"/>
    <w:rsid w:val="003A6FB0"/>
    <w:rsid w:val="003A71E4"/>
    <w:rsid w:val="003B113E"/>
    <w:rsid w:val="003B2292"/>
    <w:rsid w:val="003B61AC"/>
    <w:rsid w:val="003B7F71"/>
    <w:rsid w:val="003C18B6"/>
    <w:rsid w:val="003C423B"/>
    <w:rsid w:val="003C4550"/>
    <w:rsid w:val="003C4D64"/>
    <w:rsid w:val="003E06C2"/>
    <w:rsid w:val="003E17CF"/>
    <w:rsid w:val="003E36A8"/>
    <w:rsid w:val="003E5F0B"/>
    <w:rsid w:val="003F148D"/>
    <w:rsid w:val="00400016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1EE2"/>
    <w:rsid w:val="00435249"/>
    <w:rsid w:val="004415D3"/>
    <w:rsid w:val="0044223A"/>
    <w:rsid w:val="004435B4"/>
    <w:rsid w:val="00447EBB"/>
    <w:rsid w:val="00454B72"/>
    <w:rsid w:val="00461233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066"/>
    <w:rsid w:val="00480E28"/>
    <w:rsid w:val="0048300E"/>
    <w:rsid w:val="00483CB4"/>
    <w:rsid w:val="00484E59"/>
    <w:rsid w:val="00484EDE"/>
    <w:rsid w:val="004850DB"/>
    <w:rsid w:val="0048539E"/>
    <w:rsid w:val="00485D7F"/>
    <w:rsid w:val="004901C5"/>
    <w:rsid w:val="0049217A"/>
    <w:rsid w:val="004A2C0D"/>
    <w:rsid w:val="004A2E62"/>
    <w:rsid w:val="004A46C7"/>
    <w:rsid w:val="004A68C9"/>
    <w:rsid w:val="004B0205"/>
    <w:rsid w:val="004B1BE3"/>
    <w:rsid w:val="004B6A1E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5375"/>
    <w:rsid w:val="004E62F1"/>
    <w:rsid w:val="004E753A"/>
    <w:rsid w:val="004F3C72"/>
    <w:rsid w:val="004F4B8D"/>
    <w:rsid w:val="004F5EC9"/>
    <w:rsid w:val="004F6A06"/>
    <w:rsid w:val="005007BA"/>
    <w:rsid w:val="005042A9"/>
    <w:rsid w:val="0050569B"/>
    <w:rsid w:val="00505D06"/>
    <w:rsid w:val="00516F43"/>
    <w:rsid w:val="00525B17"/>
    <w:rsid w:val="00526C53"/>
    <w:rsid w:val="005355E7"/>
    <w:rsid w:val="005362E6"/>
    <w:rsid w:val="00537A62"/>
    <w:rsid w:val="00540F31"/>
    <w:rsid w:val="005415EF"/>
    <w:rsid w:val="00544CEF"/>
    <w:rsid w:val="00545D1D"/>
    <w:rsid w:val="00553342"/>
    <w:rsid w:val="00554386"/>
    <w:rsid w:val="005565E1"/>
    <w:rsid w:val="005600DD"/>
    <w:rsid w:val="00564655"/>
    <w:rsid w:val="00565480"/>
    <w:rsid w:val="005669CB"/>
    <w:rsid w:val="00566CAE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18EC"/>
    <w:rsid w:val="005A28FC"/>
    <w:rsid w:val="005A7E08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5F6CFF"/>
    <w:rsid w:val="005F7620"/>
    <w:rsid w:val="006044B4"/>
    <w:rsid w:val="006052AB"/>
    <w:rsid w:val="00607E17"/>
    <w:rsid w:val="006118F6"/>
    <w:rsid w:val="006201F7"/>
    <w:rsid w:val="00620F2A"/>
    <w:rsid w:val="0062427A"/>
    <w:rsid w:val="00624E28"/>
    <w:rsid w:val="0062651E"/>
    <w:rsid w:val="0062775D"/>
    <w:rsid w:val="006353E7"/>
    <w:rsid w:val="00636BDA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572A5"/>
    <w:rsid w:val="00667FC3"/>
    <w:rsid w:val="006708F2"/>
    <w:rsid w:val="00672C6C"/>
    <w:rsid w:val="00676914"/>
    <w:rsid w:val="006770D6"/>
    <w:rsid w:val="00685676"/>
    <w:rsid w:val="00687B3A"/>
    <w:rsid w:val="00690F6F"/>
    <w:rsid w:val="00692DD7"/>
    <w:rsid w:val="00693513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237"/>
    <w:rsid w:val="00705814"/>
    <w:rsid w:val="00705FB5"/>
    <w:rsid w:val="00706129"/>
    <w:rsid w:val="007066B1"/>
    <w:rsid w:val="007074EC"/>
    <w:rsid w:val="00707E4A"/>
    <w:rsid w:val="00710EFA"/>
    <w:rsid w:val="007132E7"/>
    <w:rsid w:val="00713631"/>
    <w:rsid w:val="00713D44"/>
    <w:rsid w:val="00721871"/>
    <w:rsid w:val="00726DD2"/>
    <w:rsid w:val="0073104F"/>
    <w:rsid w:val="007314B9"/>
    <w:rsid w:val="00732176"/>
    <w:rsid w:val="007327FE"/>
    <w:rsid w:val="0073556F"/>
    <w:rsid w:val="00741727"/>
    <w:rsid w:val="0074249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2FAD"/>
    <w:rsid w:val="00793CA5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01B6"/>
    <w:rsid w:val="007B03B1"/>
    <w:rsid w:val="007B1963"/>
    <w:rsid w:val="007B2354"/>
    <w:rsid w:val="007B2F12"/>
    <w:rsid w:val="007B5C57"/>
    <w:rsid w:val="007C277B"/>
    <w:rsid w:val="007D5CC1"/>
    <w:rsid w:val="007E1028"/>
    <w:rsid w:val="007E10C6"/>
    <w:rsid w:val="007F098D"/>
    <w:rsid w:val="007F3EFB"/>
    <w:rsid w:val="007F4B97"/>
    <w:rsid w:val="007F5CAB"/>
    <w:rsid w:val="007F7A4D"/>
    <w:rsid w:val="00801B83"/>
    <w:rsid w:val="00807BA3"/>
    <w:rsid w:val="00812738"/>
    <w:rsid w:val="00812A3E"/>
    <w:rsid w:val="008136D8"/>
    <w:rsid w:val="00813D5B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08C9"/>
    <w:rsid w:val="008423FF"/>
    <w:rsid w:val="008430E1"/>
    <w:rsid w:val="00844517"/>
    <w:rsid w:val="0084670F"/>
    <w:rsid w:val="008505E9"/>
    <w:rsid w:val="008516FF"/>
    <w:rsid w:val="00853B79"/>
    <w:rsid w:val="00854B53"/>
    <w:rsid w:val="008554DD"/>
    <w:rsid w:val="00855751"/>
    <w:rsid w:val="00856720"/>
    <w:rsid w:val="00857FC8"/>
    <w:rsid w:val="00861ACA"/>
    <w:rsid w:val="00862E3C"/>
    <w:rsid w:val="00864F9B"/>
    <w:rsid w:val="0086651C"/>
    <w:rsid w:val="00866826"/>
    <w:rsid w:val="00870360"/>
    <w:rsid w:val="00872AB6"/>
    <w:rsid w:val="00873DFF"/>
    <w:rsid w:val="00876A6F"/>
    <w:rsid w:val="00877241"/>
    <w:rsid w:val="008818E2"/>
    <w:rsid w:val="00881C15"/>
    <w:rsid w:val="0088272E"/>
    <w:rsid w:val="00885967"/>
    <w:rsid w:val="0088706A"/>
    <w:rsid w:val="008877FB"/>
    <w:rsid w:val="00892E80"/>
    <w:rsid w:val="00897DFB"/>
    <w:rsid w:val="008A38D1"/>
    <w:rsid w:val="008B2EA0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5721"/>
    <w:rsid w:val="00907821"/>
    <w:rsid w:val="00911234"/>
    <w:rsid w:val="009158B1"/>
    <w:rsid w:val="00920199"/>
    <w:rsid w:val="0092044F"/>
    <w:rsid w:val="0092167B"/>
    <w:rsid w:val="00921868"/>
    <w:rsid w:val="00922AB2"/>
    <w:rsid w:val="00923C58"/>
    <w:rsid w:val="00926D37"/>
    <w:rsid w:val="00930317"/>
    <w:rsid w:val="00941875"/>
    <w:rsid w:val="00941A05"/>
    <w:rsid w:val="00942357"/>
    <w:rsid w:val="00951918"/>
    <w:rsid w:val="00951F6B"/>
    <w:rsid w:val="009528CA"/>
    <w:rsid w:val="00954E45"/>
    <w:rsid w:val="00957591"/>
    <w:rsid w:val="00957DDB"/>
    <w:rsid w:val="00961071"/>
    <w:rsid w:val="00962583"/>
    <w:rsid w:val="00963F53"/>
    <w:rsid w:val="00965998"/>
    <w:rsid w:val="00967C2F"/>
    <w:rsid w:val="00973B5F"/>
    <w:rsid w:val="009754DA"/>
    <w:rsid w:val="00995E0F"/>
    <w:rsid w:val="00997DBC"/>
    <w:rsid w:val="009A0C41"/>
    <w:rsid w:val="009A218D"/>
    <w:rsid w:val="009A2B97"/>
    <w:rsid w:val="009A67AE"/>
    <w:rsid w:val="009B331E"/>
    <w:rsid w:val="009B4755"/>
    <w:rsid w:val="009B6A46"/>
    <w:rsid w:val="009B744D"/>
    <w:rsid w:val="009B7E85"/>
    <w:rsid w:val="009C2F86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4C93"/>
    <w:rsid w:val="009F588D"/>
    <w:rsid w:val="009F7AE6"/>
    <w:rsid w:val="009F7E23"/>
    <w:rsid w:val="00A01C54"/>
    <w:rsid w:val="00A03AF5"/>
    <w:rsid w:val="00A05D4F"/>
    <w:rsid w:val="00A16140"/>
    <w:rsid w:val="00A254AC"/>
    <w:rsid w:val="00A275E4"/>
    <w:rsid w:val="00A31AB6"/>
    <w:rsid w:val="00A32A5F"/>
    <w:rsid w:val="00A34C30"/>
    <w:rsid w:val="00A419BA"/>
    <w:rsid w:val="00A41AEB"/>
    <w:rsid w:val="00A44F9E"/>
    <w:rsid w:val="00A467BB"/>
    <w:rsid w:val="00A47AC2"/>
    <w:rsid w:val="00A507BE"/>
    <w:rsid w:val="00A51363"/>
    <w:rsid w:val="00A5234B"/>
    <w:rsid w:val="00A5492D"/>
    <w:rsid w:val="00A550CD"/>
    <w:rsid w:val="00A567CD"/>
    <w:rsid w:val="00A572E8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2B8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EAE"/>
    <w:rsid w:val="00AD46ED"/>
    <w:rsid w:val="00AD4A3C"/>
    <w:rsid w:val="00AD5ABC"/>
    <w:rsid w:val="00AE3177"/>
    <w:rsid w:val="00AE65D5"/>
    <w:rsid w:val="00AF5BF2"/>
    <w:rsid w:val="00AF61EB"/>
    <w:rsid w:val="00AF642F"/>
    <w:rsid w:val="00B022A6"/>
    <w:rsid w:val="00B128AC"/>
    <w:rsid w:val="00B131F4"/>
    <w:rsid w:val="00B24B3F"/>
    <w:rsid w:val="00B26F0C"/>
    <w:rsid w:val="00B31B76"/>
    <w:rsid w:val="00B32102"/>
    <w:rsid w:val="00B3566E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A0F76"/>
    <w:rsid w:val="00BB1167"/>
    <w:rsid w:val="00BB1DD0"/>
    <w:rsid w:val="00BB6C9A"/>
    <w:rsid w:val="00BB70FB"/>
    <w:rsid w:val="00BC232F"/>
    <w:rsid w:val="00BC7503"/>
    <w:rsid w:val="00BD28ED"/>
    <w:rsid w:val="00BD5C01"/>
    <w:rsid w:val="00BE023D"/>
    <w:rsid w:val="00BE22DD"/>
    <w:rsid w:val="00BE2F1E"/>
    <w:rsid w:val="00BE7815"/>
    <w:rsid w:val="00BF0E16"/>
    <w:rsid w:val="00BF22FC"/>
    <w:rsid w:val="00BF6F72"/>
    <w:rsid w:val="00C04247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2BC8"/>
    <w:rsid w:val="00C70CA1"/>
    <w:rsid w:val="00C717C2"/>
    <w:rsid w:val="00C74B0D"/>
    <w:rsid w:val="00C74F8D"/>
    <w:rsid w:val="00C7698A"/>
    <w:rsid w:val="00C83E79"/>
    <w:rsid w:val="00C86BC0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E0F49"/>
    <w:rsid w:val="00CE3738"/>
    <w:rsid w:val="00CE5714"/>
    <w:rsid w:val="00CE6107"/>
    <w:rsid w:val="00CE6C4B"/>
    <w:rsid w:val="00CF12C6"/>
    <w:rsid w:val="00CF2B2F"/>
    <w:rsid w:val="00CF3C79"/>
    <w:rsid w:val="00CF48D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6898"/>
    <w:rsid w:val="00D27E5C"/>
    <w:rsid w:val="00D33C2D"/>
    <w:rsid w:val="00D3449C"/>
    <w:rsid w:val="00D34B66"/>
    <w:rsid w:val="00D430A4"/>
    <w:rsid w:val="00D45631"/>
    <w:rsid w:val="00D46C20"/>
    <w:rsid w:val="00D5187E"/>
    <w:rsid w:val="00D56F1F"/>
    <w:rsid w:val="00D63339"/>
    <w:rsid w:val="00D63883"/>
    <w:rsid w:val="00D646D6"/>
    <w:rsid w:val="00D65711"/>
    <w:rsid w:val="00D65B6E"/>
    <w:rsid w:val="00D675B1"/>
    <w:rsid w:val="00D71267"/>
    <w:rsid w:val="00D761E8"/>
    <w:rsid w:val="00D83177"/>
    <w:rsid w:val="00D8506D"/>
    <w:rsid w:val="00D8628D"/>
    <w:rsid w:val="00D86E97"/>
    <w:rsid w:val="00D87CC9"/>
    <w:rsid w:val="00D90307"/>
    <w:rsid w:val="00D90C32"/>
    <w:rsid w:val="00D921DD"/>
    <w:rsid w:val="00D942F5"/>
    <w:rsid w:val="00D972F6"/>
    <w:rsid w:val="00D97830"/>
    <w:rsid w:val="00D97D95"/>
    <w:rsid w:val="00DA1297"/>
    <w:rsid w:val="00DA2C7E"/>
    <w:rsid w:val="00DA3FFC"/>
    <w:rsid w:val="00DA489D"/>
    <w:rsid w:val="00DA48D3"/>
    <w:rsid w:val="00DB08E2"/>
    <w:rsid w:val="00DB0A35"/>
    <w:rsid w:val="00DB228F"/>
    <w:rsid w:val="00DB2E6A"/>
    <w:rsid w:val="00DB3BBE"/>
    <w:rsid w:val="00DC5A40"/>
    <w:rsid w:val="00DC62E8"/>
    <w:rsid w:val="00DC6660"/>
    <w:rsid w:val="00DD03B9"/>
    <w:rsid w:val="00DD5C89"/>
    <w:rsid w:val="00DD6EB4"/>
    <w:rsid w:val="00DD7338"/>
    <w:rsid w:val="00DE06E3"/>
    <w:rsid w:val="00DE2722"/>
    <w:rsid w:val="00DE38F3"/>
    <w:rsid w:val="00DE553E"/>
    <w:rsid w:val="00DE5760"/>
    <w:rsid w:val="00DF1076"/>
    <w:rsid w:val="00DF26AA"/>
    <w:rsid w:val="00DF7ED6"/>
    <w:rsid w:val="00E0266B"/>
    <w:rsid w:val="00E02CDE"/>
    <w:rsid w:val="00E03F9D"/>
    <w:rsid w:val="00E06AB3"/>
    <w:rsid w:val="00E07941"/>
    <w:rsid w:val="00E11452"/>
    <w:rsid w:val="00E12CB3"/>
    <w:rsid w:val="00E1666E"/>
    <w:rsid w:val="00E24A2F"/>
    <w:rsid w:val="00E2663C"/>
    <w:rsid w:val="00E325A4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08CB"/>
    <w:rsid w:val="00E64868"/>
    <w:rsid w:val="00E6589F"/>
    <w:rsid w:val="00E72419"/>
    <w:rsid w:val="00E72975"/>
    <w:rsid w:val="00E7465A"/>
    <w:rsid w:val="00E7587A"/>
    <w:rsid w:val="00E8476D"/>
    <w:rsid w:val="00E86C96"/>
    <w:rsid w:val="00E9119D"/>
    <w:rsid w:val="00E92238"/>
    <w:rsid w:val="00E969A6"/>
    <w:rsid w:val="00EA0093"/>
    <w:rsid w:val="00EA1E88"/>
    <w:rsid w:val="00EA206F"/>
    <w:rsid w:val="00EA21B1"/>
    <w:rsid w:val="00EA3690"/>
    <w:rsid w:val="00EB1A5A"/>
    <w:rsid w:val="00EB552D"/>
    <w:rsid w:val="00EC308A"/>
    <w:rsid w:val="00ED0842"/>
    <w:rsid w:val="00ED272E"/>
    <w:rsid w:val="00ED28E4"/>
    <w:rsid w:val="00ED3454"/>
    <w:rsid w:val="00ED3948"/>
    <w:rsid w:val="00ED3EFD"/>
    <w:rsid w:val="00ED4612"/>
    <w:rsid w:val="00ED789C"/>
    <w:rsid w:val="00EE165B"/>
    <w:rsid w:val="00EE196D"/>
    <w:rsid w:val="00EE4A75"/>
    <w:rsid w:val="00EE4D57"/>
    <w:rsid w:val="00EE643D"/>
    <w:rsid w:val="00EE70AE"/>
    <w:rsid w:val="00EF645A"/>
    <w:rsid w:val="00F00B76"/>
    <w:rsid w:val="00F069C6"/>
    <w:rsid w:val="00F06F17"/>
    <w:rsid w:val="00F10D89"/>
    <w:rsid w:val="00F128A9"/>
    <w:rsid w:val="00F226CA"/>
    <w:rsid w:val="00F238D2"/>
    <w:rsid w:val="00F239D1"/>
    <w:rsid w:val="00F31992"/>
    <w:rsid w:val="00F322E1"/>
    <w:rsid w:val="00F342F7"/>
    <w:rsid w:val="00F36866"/>
    <w:rsid w:val="00F369A5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759F4"/>
    <w:rsid w:val="00F8007A"/>
    <w:rsid w:val="00F803A3"/>
    <w:rsid w:val="00F810FD"/>
    <w:rsid w:val="00F90D41"/>
    <w:rsid w:val="00F9146C"/>
    <w:rsid w:val="00F95CB3"/>
    <w:rsid w:val="00F96A96"/>
    <w:rsid w:val="00FA01FE"/>
    <w:rsid w:val="00FA1165"/>
    <w:rsid w:val="00FA5C55"/>
    <w:rsid w:val="00FA6CD5"/>
    <w:rsid w:val="00FA72A0"/>
    <w:rsid w:val="00FB05DD"/>
    <w:rsid w:val="00FB1293"/>
    <w:rsid w:val="00FB15A7"/>
    <w:rsid w:val="00FB1946"/>
    <w:rsid w:val="00FB1F24"/>
    <w:rsid w:val="00FB3DFD"/>
    <w:rsid w:val="00FB5E34"/>
    <w:rsid w:val="00FC3014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7E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5:docId w15:val="{C0EBCFF1-D603-4863-A198-B9B20EAC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locked/>
    <w:rsid w:val="00F128A9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qFormat/>
    <w:locked/>
    <w:rsid w:val="00F128A9"/>
    <w:pPr>
      <w:keepNext/>
      <w:widowControl/>
      <w:adjustRightInd/>
      <w:spacing w:before="60"/>
      <w:ind w:left="720"/>
      <w:jc w:val="center"/>
      <w:outlineLvl w:val="3"/>
    </w:pPr>
    <w:rPr>
      <w:rFonts w:eastAsia="Times New Roman"/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qFormat/>
    <w:locked/>
    <w:rsid w:val="00F128A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paragraph" w:styleId="7">
    <w:name w:val="heading 7"/>
    <w:basedOn w:val="a0"/>
    <w:next w:val="a0"/>
    <w:link w:val="70"/>
    <w:qFormat/>
    <w:locked/>
    <w:rsid w:val="00F128A9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uiPriority w:val="99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7">
    <w:name w:val="Без интервала1"/>
    <w:rsid w:val="00D26898"/>
    <w:rPr>
      <w:sz w:val="22"/>
      <w:szCs w:val="22"/>
    </w:rPr>
  </w:style>
  <w:style w:type="character" w:styleId="af8">
    <w:name w:val="Strong"/>
    <w:uiPriority w:val="22"/>
    <w:qFormat/>
    <w:locked/>
    <w:rsid w:val="00C83E79"/>
    <w:rPr>
      <w:b/>
      <w:bCs/>
    </w:rPr>
  </w:style>
  <w:style w:type="numbering" w:customStyle="1" w:styleId="18">
    <w:name w:val="Нет списка1"/>
    <w:next w:val="a3"/>
    <w:uiPriority w:val="99"/>
    <w:semiHidden/>
    <w:unhideWhenUsed/>
    <w:rsid w:val="00E06AB3"/>
  </w:style>
  <w:style w:type="numbering" w:customStyle="1" w:styleId="27">
    <w:name w:val="Нет списка2"/>
    <w:next w:val="a3"/>
    <w:uiPriority w:val="99"/>
    <w:semiHidden/>
    <w:unhideWhenUsed/>
    <w:rsid w:val="00F128A9"/>
  </w:style>
  <w:style w:type="character" w:customStyle="1" w:styleId="20">
    <w:name w:val="Заголовок 2 Знак"/>
    <w:link w:val="2"/>
    <w:rsid w:val="00F128A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F128A9"/>
    <w:rPr>
      <w:rFonts w:ascii="Cambria" w:eastAsia="Times New Roman" w:hAnsi="Cambria"/>
      <w:b/>
      <w:bCs/>
      <w:color w:val="4F81BD"/>
    </w:rPr>
  </w:style>
  <w:style w:type="character" w:customStyle="1" w:styleId="40">
    <w:name w:val="Заголовок 4 Знак"/>
    <w:link w:val="4"/>
    <w:rsid w:val="00F128A9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rsid w:val="00F128A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70">
    <w:name w:val="Заголовок 7 Знак"/>
    <w:link w:val="7"/>
    <w:rsid w:val="00F128A9"/>
    <w:rPr>
      <w:rFonts w:ascii="Cambria" w:eastAsia="Times New Roman" w:hAnsi="Cambria"/>
      <w:i/>
      <w:iCs/>
      <w:color w:val="404040"/>
      <w:sz w:val="24"/>
      <w:szCs w:val="24"/>
    </w:rPr>
  </w:style>
  <w:style w:type="numbering" w:customStyle="1" w:styleId="33">
    <w:name w:val="Нет списка3"/>
    <w:next w:val="a3"/>
    <w:uiPriority w:val="99"/>
    <w:semiHidden/>
    <w:unhideWhenUsed/>
    <w:rsid w:val="00F128A9"/>
  </w:style>
  <w:style w:type="numbering" w:customStyle="1" w:styleId="110">
    <w:name w:val="Нет списка11"/>
    <w:next w:val="a3"/>
    <w:uiPriority w:val="99"/>
    <w:semiHidden/>
    <w:unhideWhenUsed/>
    <w:rsid w:val="00F128A9"/>
  </w:style>
  <w:style w:type="paragraph" w:customStyle="1" w:styleId="WW-Title">
    <w:name w:val="WW-Title"/>
    <w:basedOn w:val="a0"/>
    <w:next w:val="af9"/>
    <w:rsid w:val="00F128A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F128A9"/>
  </w:style>
  <w:style w:type="paragraph" w:styleId="af9">
    <w:name w:val="Subtitle"/>
    <w:basedOn w:val="a0"/>
    <w:next w:val="a0"/>
    <w:link w:val="afa"/>
    <w:uiPriority w:val="11"/>
    <w:qFormat/>
    <w:locked/>
    <w:rsid w:val="00F128A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128A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b">
    <w:name w:val="Основной текст + Полужирный;Курсив"/>
    <w:rsid w:val="00F128A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128A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customStyle="1" w:styleId="220">
    <w:name w:val="Заголовок №2 (2)_"/>
    <w:link w:val="221"/>
    <w:rsid w:val="00F128A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rsid w:val="00F128A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rFonts w:eastAsia="Times New Roman"/>
      <w:spacing w:val="-2"/>
    </w:rPr>
  </w:style>
  <w:style w:type="character" w:customStyle="1" w:styleId="61">
    <w:name w:val="Основной текст (6) + Не полужирный;Не курсив"/>
    <w:rsid w:val="00F128A9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c">
    <w:name w:val="Основной текст +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fd">
    <w:name w:val="Основной текст + Полужирный"/>
    <w:rsid w:val="00F12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2">
    <w:name w:val="Основной текст (4)"/>
    <w:rsid w:val="00F1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3">
    <w:name w:val="Основной текст (4) + Не курсив"/>
    <w:rsid w:val="00F1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fe">
    <w:name w:val="Emphasis"/>
    <w:qFormat/>
    <w:locked/>
    <w:rsid w:val="00F128A9"/>
    <w:rPr>
      <w:i/>
      <w:iCs/>
    </w:rPr>
  </w:style>
  <w:style w:type="character" w:customStyle="1" w:styleId="st">
    <w:name w:val="st"/>
    <w:rsid w:val="00F128A9"/>
  </w:style>
  <w:style w:type="paragraph" w:customStyle="1" w:styleId="aff">
    <w:name w:val="Îáû÷íûé"/>
    <w:uiPriority w:val="99"/>
    <w:rsid w:val="00F128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rsid w:val="00F128A9"/>
  </w:style>
  <w:style w:type="paragraph" w:customStyle="1" w:styleId="formattext">
    <w:name w:val="formattext"/>
    <w:basedOn w:val="a0"/>
    <w:rsid w:val="00F128A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rsid w:val="00F128A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F128A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rsid w:val="00F128A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rsid w:val="00F128A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f0">
    <w:name w:val="No Spacing"/>
    <w:uiPriority w:val="1"/>
    <w:qFormat/>
    <w:rsid w:val="00F128A9"/>
    <w:rPr>
      <w:rFonts w:ascii="Times New Roman" w:eastAsia="Times New Roman" w:hAnsi="Times New Roman"/>
      <w:sz w:val="24"/>
      <w:szCs w:val="24"/>
    </w:rPr>
  </w:style>
  <w:style w:type="table" w:customStyle="1" w:styleId="51">
    <w:name w:val="Сетка таблицы5"/>
    <w:basedOn w:val="a2"/>
    <w:next w:val="a4"/>
    <w:uiPriority w:val="59"/>
    <w:rsid w:val="00F128A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0"/>
    <w:rsid w:val="00F128A9"/>
    <w:pPr>
      <w:spacing w:line="252" w:lineRule="exact"/>
      <w:ind w:firstLine="350"/>
      <w:jc w:val="both"/>
    </w:pPr>
    <w:rPr>
      <w:rFonts w:eastAsia="Times New Roman"/>
      <w:sz w:val="24"/>
      <w:szCs w:val="24"/>
    </w:rPr>
  </w:style>
  <w:style w:type="numbering" w:customStyle="1" w:styleId="214">
    <w:name w:val="Нет списка21"/>
    <w:next w:val="a3"/>
    <w:uiPriority w:val="99"/>
    <w:semiHidden/>
    <w:rsid w:val="00F128A9"/>
  </w:style>
  <w:style w:type="table" w:customStyle="1" w:styleId="111">
    <w:name w:val="Сетка таблицы11"/>
    <w:basedOn w:val="a2"/>
    <w:next w:val="a4"/>
    <w:uiPriority w:val="99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rsid w:val="00F128A9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rsid w:val="00F128A9"/>
    <w:pPr>
      <w:numPr>
        <w:numId w:val="36"/>
      </w:numPr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3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F128A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rsid w:val="00F128A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3"/>
    <w:uiPriority w:val="99"/>
    <w:semiHidden/>
    <w:unhideWhenUsed/>
    <w:rsid w:val="00F128A9"/>
  </w:style>
  <w:style w:type="numbering" w:customStyle="1" w:styleId="2110">
    <w:name w:val="Нет списка211"/>
    <w:next w:val="a3"/>
    <w:uiPriority w:val="99"/>
    <w:semiHidden/>
    <w:unhideWhenUsed/>
    <w:rsid w:val="00F128A9"/>
  </w:style>
  <w:style w:type="numbering" w:customStyle="1" w:styleId="11110">
    <w:name w:val="Нет списка1111"/>
    <w:next w:val="a3"/>
    <w:uiPriority w:val="99"/>
    <w:semiHidden/>
    <w:unhideWhenUsed/>
    <w:rsid w:val="00F128A9"/>
  </w:style>
  <w:style w:type="character" w:styleId="aff1">
    <w:name w:val="page number"/>
    <w:rsid w:val="00F128A9"/>
  </w:style>
  <w:style w:type="table" w:customStyle="1" w:styleId="TableGrid">
    <w:name w:val="TableGrid"/>
    <w:rsid w:val="00F128A9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2">
    <w:name w:val="Стиль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3">
    <w:name w:val="Знак Знак Знак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9">
    <w:name w:val="заголовок 1"/>
    <w:basedOn w:val="a0"/>
    <w:next w:val="a0"/>
    <w:uiPriority w:val="99"/>
    <w:rsid w:val="00F128A9"/>
    <w:pPr>
      <w:keepNext/>
      <w:widowControl/>
      <w:adjustRightInd/>
    </w:pPr>
    <w:rPr>
      <w:rFonts w:eastAsia="Times New Roman"/>
      <w:sz w:val="24"/>
      <w:szCs w:val="24"/>
    </w:rPr>
  </w:style>
  <w:style w:type="paragraph" w:customStyle="1" w:styleId="aff4">
    <w:name w:val="дата"/>
    <w:basedOn w:val="a0"/>
    <w:rsid w:val="00F128A9"/>
    <w:pPr>
      <w:widowControl/>
      <w:tabs>
        <w:tab w:val="left" w:pos="1134"/>
        <w:tab w:val="left" w:pos="3402"/>
        <w:tab w:val="left" w:pos="5103"/>
      </w:tabs>
      <w:adjustRightInd/>
    </w:pPr>
    <w:rPr>
      <w:rFonts w:eastAsia="Times New Roman"/>
      <w:b/>
      <w:bCs/>
      <w:sz w:val="24"/>
      <w:szCs w:val="24"/>
    </w:rPr>
  </w:style>
  <w:style w:type="paragraph" w:styleId="aff5">
    <w:name w:val="Document Map"/>
    <w:basedOn w:val="a0"/>
    <w:link w:val="aff6"/>
    <w:rsid w:val="00F128A9"/>
    <w:pPr>
      <w:widowControl/>
      <w:shd w:val="clear" w:color="auto" w:fill="000080"/>
      <w:autoSpaceDE/>
      <w:autoSpaceDN/>
      <w:adjustRightInd/>
    </w:pPr>
    <w:rPr>
      <w:rFonts w:ascii="Tahoma" w:eastAsia="Times New Roman" w:hAnsi="Tahoma"/>
    </w:rPr>
  </w:style>
  <w:style w:type="character" w:customStyle="1" w:styleId="aff6">
    <w:name w:val="Схема документа Знак"/>
    <w:link w:val="aff5"/>
    <w:rsid w:val="00F128A9"/>
    <w:rPr>
      <w:rFonts w:ascii="Tahoma" w:eastAsia="Times New Roman" w:hAnsi="Tahoma"/>
      <w:shd w:val="clear" w:color="auto" w:fill="000080"/>
    </w:rPr>
  </w:style>
  <w:style w:type="paragraph" w:customStyle="1" w:styleId="71">
    <w:name w:val="Знак Знак7"/>
    <w:basedOn w:val="a0"/>
    <w:rsid w:val="00F128A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aff7">
    <w:name w:val="Цитаты"/>
    <w:basedOn w:val="a0"/>
    <w:rsid w:val="00F128A9"/>
    <w:pPr>
      <w:autoSpaceDE/>
      <w:autoSpaceDN/>
      <w:adjustRightInd/>
      <w:spacing w:before="100" w:after="100"/>
      <w:ind w:left="360" w:right="360"/>
    </w:pPr>
    <w:rPr>
      <w:rFonts w:eastAsia="Times New Roman"/>
      <w:sz w:val="24"/>
    </w:rPr>
  </w:style>
  <w:style w:type="paragraph" w:customStyle="1" w:styleId="Iauiue2">
    <w:name w:val="Iau?iue2"/>
    <w:rsid w:val="00F128A9"/>
    <w:rPr>
      <w:rFonts w:ascii="Times New Roman" w:eastAsia="Times New Roman" w:hAnsi="Times New Roman"/>
      <w:color w:val="333366"/>
    </w:rPr>
  </w:style>
  <w:style w:type="paragraph" w:customStyle="1" w:styleId="1a">
    <w:name w:val="Обычный1"/>
    <w:rsid w:val="00F128A9"/>
    <w:rPr>
      <w:rFonts w:ascii="Times New Roman" w:eastAsia="Times New Roman" w:hAnsi="Times New Roman"/>
    </w:rPr>
  </w:style>
  <w:style w:type="character" w:customStyle="1" w:styleId="1b">
    <w:name w:val="Гиперссылка1"/>
    <w:rsid w:val="00F128A9"/>
    <w:rPr>
      <w:color w:val="0000FF"/>
      <w:u w:val="single"/>
    </w:rPr>
  </w:style>
  <w:style w:type="character" w:customStyle="1" w:styleId="apple-converted-space">
    <w:name w:val="apple-converted-space"/>
    <w:rsid w:val="00F128A9"/>
  </w:style>
  <w:style w:type="paragraph" w:styleId="aff8">
    <w:name w:val="Block Text"/>
    <w:basedOn w:val="a0"/>
    <w:unhideWhenUsed/>
    <w:rsid w:val="00F128A9"/>
    <w:pPr>
      <w:widowControl/>
      <w:autoSpaceDE/>
      <w:autoSpaceDN/>
      <w:adjustRightInd/>
      <w:spacing w:line="360" w:lineRule="auto"/>
      <w:ind w:left="567" w:right="1134"/>
      <w:jc w:val="both"/>
    </w:pPr>
    <w:rPr>
      <w:rFonts w:ascii="Courier New" w:eastAsia="Times New Roman" w:hAnsi="Courier New"/>
      <w:sz w:val="24"/>
    </w:rPr>
  </w:style>
  <w:style w:type="paragraph" w:styleId="34">
    <w:name w:val="Body Text 3"/>
    <w:basedOn w:val="a0"/>
    <w:link w:val="35"/>
    <w:uiPriority w:val="99"/>
    <w:unhideWhenUsed/>
    <w:rsid w:val="00F128A9"/>
    <w:pPr>
      <w:widowControl/>
      <w:autoSpaceDE/>
      <w:autoSpaceDN/>
      <w:adjustRightInd/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F128A9"/>
    <w:rPr>
      <w:rFonts w:eastAsia="Times New Roman"/>
      <w:sz w:val="16"/>
      <w:szCs w:val="16"/>
    </w:rPr>
  </w:style>
  <w:style w:type="character" w:styleId="HTML">
    <w:name w:val="HTML Cite"/>
    <w:uiPriority w:val="99"/>
    <w:unhideWhenUsed/>
    <w:rsid w:val="00F128A9"/>
    <w:rPr>
      <w:i/>
      <w:iCs/>
    </w:rPr>
  </w:style>
  <w:style w:type="character" w:customStyle="1" w:styleId="28">
    <w:name w:val="Основной текст (2)_"/>
    <w:link w:val="29"/>
    <w:rsid w:val="0084670F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84670F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styleId="aff9">
    <w:name w:val="Unresolved Mention"/>
    <w:basedOn w:val="a1"/>
    <w:uiPriority w:val="99"/>
    <w:semiHidden/>
    <w:unhideWhenUsed/>
    <w:rsid w:val="00F7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8638%20%0d" TargetMode="External"/><Relationship Id="rId18" Type="http://schemas.openxmlformats.org/officeDocument/2006/relationships/hyperlink" Target="https://urait.ru/bcode/47609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6766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1551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" TargetMode="External"/><Relationship Id="rId10" Type="http://schemas.openxmlformats.org/officeDocument/2006/relationships/hyperlink" Target="https://urait.ru/bcode/469844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1401" TargetMode="External"/><Relationship Id="rId14" Type="http://schemas.openxmlformats.org/officeDocument/2006/relationships/hyperlink" Target="https://urait.ru/bcode/46923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urait.ru/bcode/472851" TargetMode="External"/><Relationship Id="rId17" Type="http://schemas.openxmlformats.org/officeDocument/2006/relationships/hyperlink" Target="https://urait.ru/bcode/474392.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7AB60-C304-4710-B272-9D9370B5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62725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https://urait.ru/bcode/468638 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2020-01-16T09:15:00Z</cp:lastPrinted>
  <dcterms:created xsi:type="dcterms:W3CDTF">2022-02-04T20:41:00Z</dcterms:created>
  <dcterms:modified xsi:type="dcterms:W3CDTF">2022-11-13T13:47:00Z</dcterms:modified>
</cp:coreProperties>
</file>